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E6765E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 xml:space="preserve">Covalent Compounds: </w:t>
      </w:r>
      <w:r>
        <w:rPr>
          <w:rFonts w:asciiTheme="majorHAnsi" w:hAnsiTheme="majorHAnsi"/>
          <w:sz w:val="28"/>
          <w:szCs w:val="28"/>
          <w:lang w:val="en-CA"/>
        </w:rPr>
        <w:t>Names and Formulas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 w:rsidRPr="00E6765E">
        <w:rPr>
          <w:rFonts w:asciiTheme="majorHAnsi" w:hAnsiTheme="majorHAnsi"/>
          <w:sz w:val="24"/>
          <w:szCs w:val="24"/>
          <w:lang w:val="en-CA"/>
        </w:rPr>
        <w:t xml:space="preserve">1. Given </w:t>
      </w:r>
      <w:r>
        <w:rPr>
          <w:rFonts w:asciiTheme="majorHAnsi" w:hAnsiTheme="majorHAnsi"/>
          <w:sz w:val="24"/>
          <w:szCs w:val="24"/>
          <w:lang w:val="en-CA"/>
        </w:rPr>
        <w:t xml:space="preserve">the formulas of the following </w:t>
      </w:r>
      <w:r>
        <w:rPr>
          <w:rFonts w:asciiTheme="majorHAnsi" w:hAnsiTheme="majorHAnsi"/>
          <w:b/>
          <w:sz w:val="24"/>
          <w:szCs w:val="24"/>
          <w:lang w:val="en-CA"/>
        </w:rPr>
        <w:t>covalent compounds</w:t>
      </w:r>
      <w:r>
        <w:rPr>
          <w:rFonts w:asciiTheme="majorHAnsi" w:hAnsiTheme="majorHAnsi"/>
          <w:sz w:val="24"/>
          <w:szCs w:val="24"/>
          <w:lang w:val="en-CA"/>
        </w:rPr>
        <w:t xml:space="preserve"> write their names: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Si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sz w:val="24"/>
          <w:szCs w:val="24"/>
          <w:lang w:val="en-CA"/>
        </w:rPr>
        <w:t>P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5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Br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Cl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NO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N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P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5</w:t>
      </w:r>
      <w:r>
        <w:rPr>
          <w:rFonts w:asciiTheme="majorHAnsi" w:hAnsiTheme="majorHAnsi"/>
          <w:sz w:val="24"/>
          <w:szCs w:val="24"/>
          <w:lang w:val="en-CA"/>
        </w:rPr>
        <w:t>Cl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7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Se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I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6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2. Given the names of the following </w:t>
      </w:r>
      <w:r>
        <w:rPr>
          <w:rFonts w:asciiTheme="majorHAnsi" w:hAnsiTheme="majorHAnsi"/>
          <w:b/>
          <w:sz w:val="24"/>
          <w:szCs w:val="24"/>
          <w:lang w:val="en-CA"/>
        </w:rPr>
        <w:t>covalent compounds</w:t>
      </w:r>
      <w:r>
        <w:rPr>
          <w:rFonts w:asciiTheme="majorHAnsi" w:hAnsiTheme="majorHAnsi"/>
          <w:sz w:val="24"/>
          <w:szCs w:val="24"/>
          <w:lang w:val="en-CA"/>
        </w:rPr>
        <w:t xml:space="preserve"> write their formulas: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nitrogen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triiodide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pentaphosphorous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nonoxide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carbon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dioxide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carbon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monoxide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tricarbon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tetrahydride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difluorine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tetroxide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`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92FA6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trisulfur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petiodide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E6765E" w:rsidRDefault="00E6765E" w:rsidP="00E6765E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6765E" w:rsidRDefault="00E92FA6" w:rsidP="00E92FA6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heptabromine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octachloride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____________________________</w:t>
      </w:r>
    </w:p>
    <w:p w:rsidR="000864C8" w:rsidRDefault="000864C8" w:rsidP="00E92FA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0864C8" w:rsidRDefault="000864C8" w:rsidP="00E92FA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E84A21" w:rsidRDefault="001D21FD" w:rsidP="00E84A21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>3</w:t>
      </w:r>
      <w:r w:rsidR="00E84A21">
        <w:rPr>
          <w:rFonts w:asciiTheme="majorHAnsi" w:hAnsiTheme="majorHAnsi"/>
          <w:sz w:val="24"/>
          <w:szCs w:val="24"/>
          <w:lang w:val="en-CA"/>
        </w:rPr>
        <w:t xml:space="preserve">. Look at the following Lewis diagrams then write the formula </w:t>
      </w:r>
      <w:r w:rsidR="003A78F6">
        <w:rPr>
          <w:rFonts w:asciiTheme="majorHAnsi" w:hAnsiTheme="majorHAnsi"/>
          <w:sz w:val="24"/>
          <w:szCs w:val="24"/>
          <w:lang w:val="en-CA"/>
        </w:rPr>
        <w:t>and name</w:t>
      </w:r>
      <w:r w:rsidR="00E84A21">
        <w:rPr>
          <w:rFonts w:asciiTheme="majorHAnsi" w:hAnsiTheme="majorHAnsi"/>
          <w:sz w:val="24"/>
          <w:szCs w:val="24"/>
          <w:lang w:val="en-CA"/>
        </w:rPr>
        <w:t xml:space="preserve"> the compound.</w:t>
      </w:r>
    </w:p>
    <w:p w:rsid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24724276" wp14:editId="4E6C8028">
            <wp:extent cx="1447800" cy="1095632"/>
            <wp:effectExtent l="0" t="0" r="0" b="9525"/>
            <wp:docPr id="1" name="Picture 1" descr="Image result for c2o6 lewi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2o6 lewis stru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82" cy="112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58A3D" wp14:editId="17453D13">
            <wp:simplePos x="0" y="0"/>
            <wp:positionH relativeFrom="column">
              <wp:posOffset>-971550</wp:posOffset>
            </wp:positionH>
            <wp:positionV relativeFrom="paragraph">
              <wp:posOffset>327660</wp:posOffset>
            </wp:positionV>
            <wp:extent cx="3475286" cy="1153795"/>
            <wp:effectExtent l="0" t="0" r="0" b="8255"/>
            <wp:wrapNone/>
            <wp:docPr id="2" name="Picture 2" descr="Image result for lewis cov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wis cova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8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A21" w:rsidRP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E84A21" w:rsidRP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E84A21" w:rsidRP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E84A21" w:rsidRP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E84A21" w:rsidRP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9589E3" wp14:editId="13D7AF98">
            <wp:simplePos x="0" y="0"/>
            <wp:positionH relativeFrom="page">
              <wp:posOffset>85725</wp:posOffset>
            </wp:positionH>
            <wp:positionV relativeFrom="paragraph">
              <wp:posOffset>368935</wp:posOffset>
            </wp:positionV>
            <wp:extent cx="3492500" cy="1466850"/>
            <wp:effectExtent l="0" t="0" r="0" b="0"/>
            <wp:wrapNone/>
            <wp:docPr id="3" name="Picture 3" descr="Image result for lewis cov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wis coval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A21" w:rsidRP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E84A21" w:rsidRP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E84A21" w:rsidRDefault="00E84A21" w:rsidP="00E84A21">
      <w:pPr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E84A21">
      <w:pPr>
        <w:ind w:firstLine="720"/>
        <w:rPr>
          <w:rFonts w:asciiTheme="majorHAnsi" w:hAnsiTheme="majorHAnsi"/>
          <w:sz w:val="24"/>
          <w:szCs w:val="24"/>
          <w:lang w:val="en-CA"/>
        </w:rPr>
      </w:pPr>
    </w:p>
    <w:p w:rsidR="003A78F6" w:rsidRP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3A78F6" w:rsidRDefault="007119F2" w:rsidP="003A78F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040523" cy="122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lf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559" cy="123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F6" w:rsidRP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1D21FD" w:rsidRDefault="007119F2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4</w:t>
      </w:r>
      <w:r w:rsidR="001D21FD">
        <w:rPr>
          <w:rFonts w:asciiTheme="majorHAnsi" w:hAnsiTheme="majorHAnsi"/>
          <w:sz w:val="24"/>
          <w:szCs w:val="24"/>
          <w:lang w:val="en-CA"/>
        </w:rPr>
        <w:t>. Try to draw the Lewis structures for the following covalent compounds: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r>
        <w:rPr>
          <w:rFonts w:asciiTheme="majorHAnsi" w:hAnsiTheme="majorHAnsi"/>
          <w:sz w:val="24"/>
          <w:szCs w:val="24"/>
          <w:lang w:val="en-CA"/>
        </w:rPr>
        <w:t>ClF</w:t>
      </w:r>
      <w:proofErr w:type="spellEnd"/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oxygen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dichloride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silicon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tetrachloride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I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dicarbon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hexabromide</w:t>
      </w:r>
      <w:proofErr w:type="spellEnd"/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3A78F6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lastRenderedPageBreak/>
        <w:t xml:space="preserve">Covalent Compounds: </w:t>
      </w:r>
      <w:r>
        <w:rPr>
          <w:rFonts w:asciiTheme="majorHAnsi" w:hAnsiTheme="majorHAnsi"/>
          <w:sz w:val="28"/>
          <w:szCs w:val="28"/>
          <w:lang w:val="en-CA"/>
        </w:rPr>
        <w:t>Names and Formulas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  <w:r w:rsidRPr="00E6765E">
        <w:rPr>
          <w:rFonts w:asciiTheme="majorHAnsi" w:hAnsiTheme="majorHAnsi"/>
          <w:sz w:val="24"/>
          <w:szCs w:val="24"/>
          <w:lang w:val="en-CA"/>
        </w:rPr>
        <w:t xml:space="preserve">1. Given </w:t>
      </w:r>
      <w:r>
        <w:rPr>
          <w:rFonts w:asciiTheme="majorHAnsi" w:hAnsiTheme="majorHAnsi"/>
          <w:sz w:val="24"/>
          <w:szCs w:val="24"/>
          <w:lang w:val="en-CA"/>
        </w:rPr>
        <w:t xml:space="preserve">the formulas of the following </w:t>
      </w:r>
      <w:r>
        <w:rPr>
          <w:rFonts w:asciiTheme="majorHAnsi" w:hAnsiTheme="majorHAnsi"/>
          <w:b/>
          <w:sz w:val="24"/>
          <w:szCs w:val="24"/>
          <w:lang w:val="en-CA"/>
        </w:rPr>
        <w:t>covalent compounds</w:t>
      </w:r>
      <w:r>
        <w:rPr>
          <w:rFonts w:asciiTheme="majorHAnsi" w:hAnsiTheme="majorHAnsi"/>
          <w:sz w:val="24"/>
          <w:szCs w:val="24"/>
          <w:lang w:val="en-CA"/>
        </w:rPr>
        <w:t xml:space="preserve"> write their names: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Si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sz w:val="24"/>
          <w:szCs w:val="24"/>
          <w:lang w:val="en-CA"/>
        </w:rPr>
        <w:t>P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5</w:t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tetrasilicon</w:t>
      </w:r>
      <w:proofErr w:type="spellEnd"/>
      <w:r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pentaphosphide</w:t>
      </w:r>
      <w:proofErr w:type="spellEnd"/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Br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Cl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dibromine</w:t>
      </w:r>
      <w:proofErr w:type="spellEnd"/>
      <w:r>
        <w:rPr>
          <w:rFonts w:asciiTheme="majorHAnsi" w:hAnsiTheme="majorHAnsi"/>
          <w:b/>
          <w:sz w:val="24"/>
          <w:szCs w:val="24"/>
          <w:lang w:val="en-CA"/>
        </w:rPr>
        <w:t xml:space="preserve"> dichloride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NO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nitrogen dioxide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N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dinitrogen dioxide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P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5</w:t>
      </w:r>
      <w:r>
        <w:rPr>
          <w:rFonts w:asciiTheme="majorHAnsi" w:hAnsiTheme="majorHAnsi"/>
          <w:sz w:val="24"/>
          <w:szCs w:val="24"/>
          <w:lang w:val="en-CA"/>
        </w:rPr>
        <w:t>Cl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7</w:t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pentaphosphorous</w:t>
      </w:r>
      <w:proofErr w:type="spellEnd"/>
      <w:r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heptachloride</w:t>
      </w:r>
      <w:proofErr w:type="spellEnd"/>
      <w:r>
        <w:rPr>
          <w:rFonts w:asciiTheme="majorHAnsi" w:hAnsiTheme="majorHAnsi"/>
          <w:b/>
          <w:sz w:val="24"/>
          <w:szCs w:val="24"/>
          <w:lang w:val="en-CA"/>
        </w:rPr>
        <w:t xml:space="preserve"> 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Se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I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6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ab/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diselenium</w:t>
      </w:r>
      <w:proofErr w:type="spellEnd"/>
      <w:r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hexiodide</w:t>
      </w:r>
      <w:proofErr w:type="spellEnd"/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sulfur dioxide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S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disulfur</w:t>
      </w:r>
      <w:proofErr w:type="spellEnd"/>
      <w:r>
        <w:rPr>
          <w:rFonts w:asciiTheme="majorHAnsi" w:hAnsiTheme="majorHAnsi"/>
          <w:b/>
          <w:sz w:val="24"/>
          <w:szCs w:val="24"/>
          <w:lang w:val="en-CA"/>
        </w:rPr>
        <w:t xml:space="preserve"> tetroxide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2. Given the names of the following </w:t>
      </w:r>
      <w:r>
        <w:rPr>
          <w:rFonts w:asciiTheme="majorHAnsi" w:hAnsiTheme="majorHAnsi"/>
          <w:b/>
          <w:sz w:val="24"/>
          <w:szCs w:val="24"/>
          <w:lang w:val="en-CA"/>
        </w:rPr>
        <w:t>covalent compounds</w:t>
      </w:r>
      <w:r>
        <w:rPr>
          <w:rFonts w:asciiTheme="majorHAnsi" w:hAnsiTheme="majorHAnsi"/>
          <w:sz w:val="24"/>
          <w:szCs w:val="24"/>
          <w:lang w:val="en-CA"/>
        </w:rPr>
        <w:t xml:space="preserve"> write their formulas: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sz w:val="24"/>
          <w:szCs w:val="24"/>
          <w:vertAlign w:val="subscript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nitrogen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triiodide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NI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3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pentaphosphorous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nonoxide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P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5</w:t>
      </w:r>
      <w:r>
        <w:rPr>
          <w:rFonts w:asciiTheme="majorHAnsi" w:hAnsiTheme="majorHAnsi"/>
          <w:b/>
          <w:sz w:val="24"/>
          <w:szCs w:val="24"/>
          <w:lang w:val="en-CA"/>
        </w:rPr>
        <w:t>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9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sz w:val="24"/>
          <w:szCs w:val="24"/>
          <w:vertAlign w:val="subscript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carbon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dioxide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CO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2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carbon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monoxide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CO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tricarbon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tetrahydride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C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b/>
          <w:sz w:val="24"/>
          <w:szCs w:val="24"/>
          <w:lang w:val="en-CA"/>
        </w:rPr>
        <w:t>H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4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b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difluorine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tetroxide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`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F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b/>
          <w:sz w:val="24"/>
          <w:szCs w:val="24"/>
          <w:lang w:val="en-CA"/>
        </w:rPr>
        <w:t>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4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trisulfur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pe</w:t>
      </w:r>
      <w:r w:rsidRPr="000B40C5">
        <w:rPr>
          <w:rFonts w:asciiTheme="majorHAnsi" w:hAnsiTheme="majorHAnsi"/>
          <w:b/>
          <w:sz w:val="24"/>
          <w:szCs w:val="24"/>
          <w:lang w:val="en-CA"/>
        </w:rPr>
        <w:t>n</w:t>
      </w:r>
      <w:r>
        <w:rPr>
          <w:rFonts w:asciiTheme="majorHAnsi" w:hAnsiTheme="majorHAnsi"/>
          <w:sz w:val="24"/>
          <w:szCs w:val="24"/>
          <w:lang w:val="en-CA"/>
        </w:rPr>
        <w:t>tiodide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S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b/>
          <w:sz w:val="24"/>
          <w:szCs w:val="24"/>
          <w:lang w:val="en-CA"/>
        </w:rPr>
        <w:t>I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5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spacing w:after="0"/>
        <w:rPr>
          <w:rFonts w:asciiTheme="majorHAnsi" w:hAnsiTheme="majorHAnsi"/>
          <w:sz w:val="24"/>
          <w:szCs w:val="24"/>
          <w:vertAlign w:val="subscript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heptabromine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octachloride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Br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7</w:t>
      </w:r>
      <w:r>
        <w:rPr>
          <w:rFonts w:asciiTheme="majorHAnsi" w:hAnsiTheme="majorHAnsi"/>
          <w:b/>
          <w:sz w:val="24"/>
          <w:szCs w:val="24"/>
          <w:lang w:val="en-CA"/>
        </w:rPr>
        <w:t>Cl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8</w:t>
      </w: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3A78F6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3A78F6" w:rsidRDefault="001D21FD" w:rsidP="003A78F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>3</w:t>
      </w:r>
      <w:r w:rsidR="003A78F6">
        <w:rPr>
          <w:rFonts w:asciiTheme="majorHAnsi" w:hAnsiTheme="majorHAnsi"/>
          <w:sz w:val="24"/>
          <w:szCs w:val="24"/>
          <w:lang w:val="en-CA"/>
        </w:rPr>
        <w:t>. Look at the following Lewis diagrams then write the formula and name the compound.</w:t>
      </w:r>
    </w:p>
    <w:p w:rsid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07DAB8" wp14:editId="115EBD68">
            <wp:simplePos x="91440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095632"/>
            <wp:effectExtent l="0" t="0" r="0" b="9525"/>
            <wp:wrapSquare wrapText="bothSides"/>
            <wp:docPr id="4" name="Picture 4" descr="Image result for c2o6 lewi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2o6 lewis stru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8F6" w:rsidRDefault="003A78F6" w:rsidP="003A78F6">
      <w:pPr>
        <w:tabs>
          <w:tab w:val="left" w:pos="210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C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b/>
          <w:sz w:val="24"/>
          <w:szCs w:val="24"/>
          <w:lang w:val="en-CA"/>
        </w:rPr>
        <w:t>H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6</w:t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dicarbon</w:t>
      </w:r>
      <w:proofErr w:type="spellEnd"/>
      <w:r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CA"/>
        </w:rPr>
        <w:t>hexahydride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br w:type="textWrapping" w:clear="all"/>
      </w:r>
    </w:p>
    <w:p w:rsidR="003A78F6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94FC38" wp14:editId="409CEE73">
            <wp:simplePos x="0" y="0"/>
            <wp:positionH relativeFrom="column">
              <wp:posOffset>-971550</wp:posOffset>
            </wp:positionH>
            <wp:positionV relativeFrom="paragraph">
              <wp:posOffset>327660</wp:posOffset>
            </wp:positionV>
            <wp:extent cx="3475286" cy="1153795"/>
            <wp:effectExtent l="0" t="0" r="0" b="8255"/>
            <wp:wrapNone/>
            <wp:docPr id="5" name="Picture 5" descr="Image result for lewis cov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wis cova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8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8F6" w:rsidRPr="00E84A21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0B40C5" w:rsidRDefault="003A78F6" w:rsidP="003A78F6">
      <w:pPr>
        <w:tabs>
          <w:tab w:val="left" w:pos="4125"/>
        </w:tabs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CF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  <w:t>carbon tetrafluoride</w:t>
      </w:r>
    </w:p>
    <w:p w:rsidR="003A78F6" w:rsidRPr="00E84A21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E84A21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E84A21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74803A" wp14:editId="136811BB">
            <wp:simplePos x="0" y="0"/>
            <wp:positionH relativeFrom="page">
              <wp:posOffset>85725</wp:posOffset>
            </wp:positionH>
            <wp:positionV relativeFrom="paragraph">
              <wp:posOffset>368935</wp:posOffset>
            </wp:positionV>
            <wp:extent cx="3492500" cy="1466850"/>
            <wp:effectExtent l="0" t="0" r="0" b="0"/>
            <wp:wrapNone/>
            <wp:docPr id="6" name="Picture 6" descr="Image result for lewis cov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wis coval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8F6" w:rsidRPr="00E84A21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E84A21" w:rsidRDefault="003A78F6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3A78F6" w:rsidRPr="00C430FF" w:rsidRDefault="003A78F6" w:rsidP="003A78F6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 xml:space="preserve">   </w:t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  <w:t>NO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b/>
          <w:sz w:val="24"/>
          <w:szCs w:val="24"/>
          <w:vertAlign w:val="superscript"/>
          <w:lang w:val="en-CA"/>
        </w:rPr>
        <w:t>-</w:t>
      </w:r>
      <w:r>
        <w:rPr>
          <w:rFonts w:asciiTheme="majorHAnsi" w:hAnsiTheme="majorHAnsi"/>
          <w:b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ab/>
        <w:t>nitrogen trioxide (nitrate anion)</w:t>
      </w:r>
      <w:r>
        <w:rPr>
          <w:rFonts w:asciiTheme="majorHAnsi" w:hAnsiTheme="majorHAnsi"/>
          <w:b/>
          <w:sz w:val="24"/>
          <w:szCs w:val="24"/>
          <w:lang w:val="en-CA"/>
        </w:rPr>
        <w:tab/>
      </w:r>
    </w:p>
    <w:p w:rsidR="001D21FD" w:rsidRDefault="001D21FD" w:rsidP="003A78F6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7119F2" w:rsidRDefault="007119F2" w:rsidP="001D21FD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914400" y="7158125"/>
            <wp:positionH relativeFrom="column">
              <wp:align>left</wp:align>
            </wp:positionH>
            <wp:positionV relativeFrom="paragraph">
              <wp:align>top</wp:align>
            </wp:positionV>
            <wp:extent cx="2040523" cy="1228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lf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23" cy="122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 w:rsidRPr="007119F2">
        <w:rPr>
          <w:rFonts w:asciiTheme="majorHAnsi" w:hAnsiTheme="majorHAnsi"/>
          <w:b/>
          <w:sz w:val="24"/>
          <w:szCs w:val="24"/>
          <w:lang w:val="en-CA"/>
        </w:rPr>
        <w:t>SO</w:t>
      </w:r>
      <w:r w:rsidRPr="007119F2">
        <w:rPr>
          <w:rFonts w:asciiTheme="majorHAnsi" w:hAnsiTheme="majorHAnsi"/>
          <w:b/>
          <w:sz w:val="24"/>
          <w:szCs w:val="24"/>
          <w:vertAlign w:val="subscript"/>
          <w:lang w:val="en-CA"/>
        </w:rPr>
        <w:t>3</w:t>
      </w:r>
      <w:r w:rsidRPr="007119F2">
        <w:rPr>
          <w:rFonts w:asciiTheme="majorHAnsi" w:hAnsiTheme="majorHAnsi"/>
          <w:b/>
          <w:sz w:val="24"/>
          <w:szCs w:val="24"/>
          <w:vertAlign w:val="superscript"/>
          <w:lang w:val="en-CA"/>
        </w:rPr>
        <w:t>-2</w:t>
      </w:r>
      <w:r>
        <w:rPr>
          <w:rFonts w:asciiTheme="majorHAnsi" w:hAnsiTheme="majorHAnsi"/>
          <w:b/>
          <w:sz w:val="24"/>
          <w:szCs w:val="24"/>
          <w:vertAlign w:val="superscript"/>
          <w:lang w:val="en-CA"/>
        </w:rPr>
        <w:tab/>
      </w:r>
      <w:r>
        <w:rPr>
          <w:rFonts w:asciiTheme="majorHAnsi" w:hAnsiTheme="majorHAnsi"/>
          <w:b/>
          <w:sz w:val="24"/>
          <w:szCs w:val="24"/>
          <w:vertAlign w:val="superscript"/>
          <w:lang w:val="en-CA"/>
        </w:rPr>
        <w:tab/>
      </w:r>
      <w:r w:rsidRPr="007119F2">
        <w:rPr>
          <w:rFonts w:asciiTheme="majorHAnsi" w:hAnsiTheme="majorHAnsi"/>
          <w:b/>
          <w:sz w:val="24"/>
          <w:szCs w:val="24"/>
          <w:lang w:val="en-CA"/>
        </w:rPr>
        <w:t>Sulfur trioxide</w:t>
      </w:r>
      <w:r>
        <w:rPr>
          <w:rFonts w:asciiTheme="majorHAnsi" w:hAnsiTheme="majorHAnsi"/>
          <w:b/>
          <w:sz w:val="24"/>
          <w:szCs w:val="24"/>
          <w:lang w:val="en-CA"/>
        </w:rPr>
        <w:t xml:space="preserve"> (sulfite anion)</w:t>
      </w:r>
      <w:bookmarkStart w:id="0" w:name="_GoBack"/>
      <w:bookmarkEnd w:id="0"/>
      <w:r w:rsidRPr="007119F2">
        <w:rPr>
          <w:rFonts w:asciiTheme="majorHAnsi" w:hAnsiTheme="majorHAnsi"/>
          <w:b/>
          <w:sz w:val="24"/>
          <w:szCs w:val="24"/>
          <w:lang w:val="en-CA"/>
        </w:rPr>
        <w:br w:type="textWrapping" w:clear="all"/>
      </w: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3A78F6" w:rsidRDefault="003A78F6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>4. Try to draw the Lewis structures for the following covalent compounds: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r>
        <w:rPr>
          <w:rFonts w:asciiTheme="majorHAnsi" w:hAnsiTheme="majorHAnsi"/>
          <w:sz w:val="24"/>
          <w:szCs w:val="24"/>
          <w:lang w:val="en-CA"/>
        </w:rPr>
        <w:t>ClF</w:t>
      </w:r>
      <w:proofErr w:type="spellEnd"/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oxygen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dichloride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gramStart"/>
      <w:r>
        <w:rPr>
          <w:rFonts w:asciiTheme="majorHAnsi" w:hAnsiTheme="majorHAnsi"/>
          <w:sz w:val="24"/>
          <w:szCs w:val="24"/>
          <w:lang w:val="en-CA"/>
        </w:rPr>
        <w:t>silicon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tetrachloride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I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dicarbon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hexabromide</w:t>
      </w:r>
      <w:proofErr w:type="spellEnd"/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E84A21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p w:rsidR="001D21FD" w:rsidRPr="001D21FD" w:rsidRDefault="001D21FD" w:rsidP="001D21FD">
      <w:pPr>
        <w:rPr>
          <w:rFonts w:asciiTheme="majorHAnsi" w:hAnsiTheme="majorHAnsi"/>
          <w:sz w:val="24"/>
          <w:szCs w:val="24"/>
          <w:lang w:val="en-CA"/>
        </w:rPr>
      </w:pPr>
    </w:p>
    <w:sectPr w:rsidR="001D21FD" w:rsidRPr="001D2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5E"/>
    <w:rsid w:val="00030EAD"/>
    <w:rsid w:val="000864C8"/>
    <w:rsid w:val="000F6932"/>
    <w:rsid w:val="001C39DF"/>
    <w:rsid w:val="001D21FD"/>
    <w:rsid w:val="003A78F6"/>
    <w:rsid w:val="005C7C87"/>
    <w:rsid w:val="007119F2"/>
    <w:rsid w:val="00E44886"/>
    <w:rsid w:val="00E6765E"/>
    <w:rsid w:val="00E84A21"/>
    <w:rsid w:val="00E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32B2-7AAB-4D11-A952-A3BAA11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2018-11-28T20:07:00Z</cp:lastPrinted>
  <dcterms:created xsi:type="dcterms:W3CDTF">2018-11-26T17:22:00Z</dcterms:created>
  <dcterms:modified xsi:type="dcterms:W3CDTF">2018-11-28T20:14:00Z</dcterms:modified>
</cp:coreProperties>
</file>