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6" w:rsidRDefault="00CE6046" w:rsidP="00CE604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Pr="00FE74F8">
        <w:rPr>
          <w:sz w:val="36"/>
          <w:szCs w:val="36"/>
        </w:rPr>
        <w:t xml:space="preserve">hysics 11: </w:t>
      </w:r>
      <w:r w:rsidR="00427CF5">
        <w:rPr>
          <w:sz w:val="36"/>
          <w:szCs w:val="36"/>
        </w:rPr>
        <w:t>Pre Test Practice</w:t>
      </w:r>
    </w:p>
    <w:p w:rsidR="00427CF5" w:rsidRPr="00427CF5" w:rsidRDefault="00427CF5" w:rsidP="00CE6046">
      <w:pPr>
        <w:spacing w:after="0" w:line="240" w:lineRule="auto"/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sz w:val="16"/>
          <w:szCs w:val="16"/>
        </w:rPr>
        <w:t xml:space="preserve">Measurement, Sig. Figs, Metric, Scientific Notation, Units and Conversions. </w:t>
      </w:r>
    </w:p>
    <w:p w:rsidR="00CE6046" w:rsidRDefault="00CE6046" w:rsidP="00CE6046">
      <w:pPr>
        <w:spacing w:after="0" w:line="240" w:lineRule="auto"/>
        <w:rPr>
          <w:b/>
          <w:sz w:val="20"/>
          <w:szCs w:val="20"/>
        </w:rPr>
      </w:pPr>
    </w:p>
    <w:p w:rsidR="00CE6046" w:rsidRDefault="00CE6046" w:rsidP="00CE6046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1. Write the following in Scientific Notation</w:t>
      </w:r>
    </w:p>
    <w:p w:rsidR="00CB536B" w:rsidRPr="00FE74F8" w:rsidRDefault="00CB536B" w:rsidP="00CE6046">
      <w:pPr>
        <w:spacing w:after="0" w:line="240" w:lineRule="auto"/>
        <w:rPr>
          <w:b/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 xml:space="preserve">. </w:t>
      </w:r>
      <w:r>
        <w:rPr>
          <w:sz w:val="20"/>
          <w:szCs w:val="20"/>
        </w:rPr>
        <w:t>7</w:t>
      </w:r>
      <w:r w:rsidRPr="00FE74F8">
        <w:rPr>
          <w:sz w:val="20"/>
          <w:szCs w:val="20"/>
        </w:rPr>
        <w:t>500m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b. 0.00</w:t>
      </w:r>
      <w:r>
        <w:rPr>
          <w:sz w:val="20"/>
          <w:szCs w:val="20"/>
        </w:rPr>
        <w:t>0081m/s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0.0042</w:t>
      </w:r>
      <w:r w:rsidRPr="00FE74F8">
        <w:rPr>
          <w:sz w:val="20"/>
          <w:szCs w:val="20"/>
        </w:rPr>
        <w:t>x10</w:t>
      </w:r>
      <w:r w:rsidRPr="00FE74F8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s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d</w:t>
      </w:r>
      <w:proofErr w:type="gramEnd"/>
      <w:r w:rsidRPr="00FE74F8">
        <w:rPr>
          <w:sz w:val="20"/>
          <w:szCs w:val="20"/>
        </w:rPr>
        <w:t xml:space="preserve">. </w:t>
      </w:r>
      <w:r>
        <w:rPr>
          <w:sz w:val="20"/>
          <w:szCs w:val="20"/>
        </w:rPr>
        <w:t>36.0cm</w:t>
      </w:r>
      <w:r>
        <w:rPr>
          <w:sz w:val="20"/>
          <w:szCs w:val="20"/>
          <w:vertAlign w:val="superscript"/>
        </w:rPr>
        <w:t>2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e. 0. 0985x10</w:t>
      </w:r>
      <w:r>
        <w:rPr>
          <w:sz w:val="20"/>
          <w:szCs w:val="20"/>
          <w:vertAlign w:val="superscript"/>
        </w:rPr>
        <w:t>-5</w:t>
      </w:r>
      <w:r>
        <w:rPr>
          <w:sz w:val="20"/>
          <w:szCs w:val="20"/>
        </w:rPr>
        <w:t>kg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4F8">
        <w:rPr>
          <w:sz w:val="20"/>
          <w:szCs w:val="20"/>
        </w:rPr>
        <w:t xml:space="preserve">f. </w:t>
      </w:r>
      <w:r>
        <w:rPr>
          <w:sz w:val="20"/>
          <w:szCs w:val="20"/>
        </w:rPr>
        <w:t>36000</w:t>
      </w:r>
      <w:r w:rsidRPr="00FE74F8">
        <w:rPr>
          <w:sz w:val="20"/>
          <w:szCs w:val="20"/>
        </w:rPr>
        <w:t>x10</w:t>
      </w:r>
      <w:r w:rsidRPr="00FE74F8">
        <w:rPr>
          <w:sz w:val="20"/>
          <w:szCs w:val="20"/>
          <w:vertAlign w:val="superscript"/>
        </w:rPr>
        <w:t>-7</w:t>
      </w:r>
      <w:r w:rsidRPr="00FE74F8">
        <w:rPr>
          <w:sz w:val="20"/>
          <w:szCs w:val="20"/>
        </w:rPr>
        <w:t>m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  <w:t xml:space="preserve">g. </w:t>
      </w:r>
      <w:r>
        <w:rPr>
          <w:sz w:val="20"/>
          <w:szCs w:val="20"/>
        </w:rPr>
        <w:t>66</w:t>
      </w:r>
      <w:r w:rsidRPr="00FE74F8">
        <w:rPr>
          <w:sz w:val="20"/>
          <w:szCs w:val="20"/>
        </w:rPr>
        <w:t>x10</w:t>
      </w:r>
      <w:r w:rsidRPr="00FE74F8">
        <w:rPr>
          <w:sz w:val="20"/>
          <w:szCs w:val="20"/>
          <w:vertAlign w:val="superscript"/>
        </w:rPr>
        <w:t>-4</w:t>
      </w:r>
      <w:r w:rsidRPr="00FE74F8">
        <w:rPr>
          <w:sz w:val="20"/>
          <w:szCs w:val="20"/>
        </w:rPr>
        <w:t>h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4F8">
        <w:rPr>
          <w:sz w:val="20"/>
          <w:szCs w:val="20"/>
        </w:rPr>
        <w:t>h. 73300000000000J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proofErr w:type="spellStart"/>
      <w:r w:rsidRPr="00FE74F8">
        <w:rPr>
          <w:sz w:val="20"/>
          <w:szCs w:val="20"/>
        </w:rPr>
        <w:t>i</w:t>
      </w:r>
      <w:proofErr w:type="spellEnd"/>
      <w:r w:rsidRPr="00FE74F8">
        <w:rPr>
          <w:sz w:val="20"/>
          <w:szCs w:val="20"/>
        </w:rPr>
        <w:t>. 0.000069x10</w:t>
      </w:r>
      <w:r w:rsidRPr="00FE74F8">
        <w:rPr>
          <w:sz w:val="20"/>
          <w:szCs w:val="20"/>
          <w:vertAlign w:val="superscript"/>
        </w:rPr>
        <w:t>5</w:t>
      </w:r>
      <w:r w:rsidRPr="00FE74F8">
        <w:rPr>
          <w:sz w:val="20"/>
          <w:szCs w:val="20"/>
        </w:rPr>
        <w:t>N</w:t>
      </w:r>
    </w:p>
    <w:p w:rsidR="00CE6046" w:rsidRPr="00FE74F8" w:rsidRDefault="00CE6046" w:rsidP="00CE6046">
      <w:pPr>
        <w:spacing w:after="0" w:line="240" w:lineRule="auto"/>
        <w:rPr>
          <w:b/>
          <w:sz w:val="20"/>
          <w:szCs w:val="20"/>
        </w:rPr>
      </w:pPr>
    </w:p>
    <w:p w:rsidR="00CE6046" w:rsidRDefault="00CE6046" w:rsidP="00CE6046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 xml:space="preserve">2. Complete the following metric conversions. </w:t>
      </w:r>
      <w:r w:rsidRPr="00FE74F8">
        <w:rPr>
          <w:b/>
          <w:sz w:val="16"/>
          <w:szCs w:val="16"/>
        </w:rPr>
        <w:t>(Show the appropriate conversion factors)</w:t>
      </w:r>
    </w:p>
    <w:p w:rsidR="00CE6046" w:rsidRPr="00FE74F8" w:rsidRDefault="00CE6046" w:rsidP="00CE6046">
      <w:pPr>
        <w:spacing w:after="0" w:line="240" w:lineRule="auto"/>
        <w:rPr>
          <w:b/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 xml:space="preserve">. </w:t>
      </w:r>
      <w:r>
        <w:rPr>
          <w:sz w:val="20"/>
          <w:szCs w:val="20"/>
        </w:rPr>
        <w:t>36</w:t>
      </w:r>
      <w:r w:rsidRPr="00FE74F8">
        <w:rPr>
          <w:sz w:val="20"/>
          <w:szCs w:val="20"/>
        </w:rPr>
        <w:t xml:space="preserve">cm </w:t>
      </w:r>
      <w:r>
        <w:rPr>
          <w:sz w:val="20"/>
          <w:szCs w:val="20"/>
        </w:rPr>
        <w:t xml:space="preserve"> to </w:t>
      </w:r>
      <w:r w:rsidRPr="00FE74F8">
        <w:rPr>
          <w:sz w:val="20"/>
          <w:szCs w:val="20"/>
        </w:rPr>
        <w:t>m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</w:p>
    <w:p w:rsidR="00CE6046" w:rsidRPr="00FE74F8" w:rsidRDefault="00CE6046" w:rsidP="00CB536B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b</w:t>
      </w:r>
      <w:proofErr w:type="gramEnd"/>
      <w:r w:rsidRPr="00FE74F8">
        <w:rPr>
          <w:sz w:val="20"/>
          <w:szCs w:val="20"/>
        </w:rPr>
        <w:t xml:space="preserve">. 2km </w:t>
      </w:r>
      <w:r>
        <w:rPr>
          <w:sz w:val="20"/>
          <w:szCs w:val="20"/>
        </w:rPr>
        <w:t>to m</w:t>
      </w:r>
      <w:r w:rsidRPr="00FE74F8">
        <w:rPr>
          <w:sz w:val="20"/>
          <w:szCs w:val="20"/>
        </w:rPr>
        <w:t>m</w:t>
      </w:r>
    </w:p>
    <w:p w:rsidR="00CE6046" w:rsidRDefault="00CE6046" w:rsidP="00CE6046">
      <w:pPr>
        <w:spacing w:after="0" w:line="240" w:lineRule="auto"/>
        <w:ind w:firstLine="720"/>
        <w:rPr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c</w:t>
      </w:r>
      <w:proofErr w:type="gramEnd"/>
      <w:r w:rsidRPr="00FE74F8">
        <w:rPr>
          <w:sz w:val="20"/>
          <w:szCs w:val="20"/>
        </w:rPr>
        <w:t>. 66</w:t>
      </w:r>
      <w:r>
        <w:rPr>
          <w:sz w:val="20"/>
          <w:szCs w:val="20"/>
        </w:rPr>
        <w:t>mg/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to kg/ML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</w:p>
    <w:p w:rsidR="00CE6046" w:rsidRDefault="00CE6046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d. 222(kg m)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to (g cm)/(h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74F8">
        <w:rPr>
          <w:sz w:val="20"/>
          <w:szCs w:val="20"/>
        </w:rPr>
        <w:tab/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b/>
          <w:sz w:val="20"/>
          <w:szCs w:val="20"/>
        </w:rPr>
        <w:t xml:space="preserve">3. Fill in the Blanks </w:t>
      </w:r>
      <w:proofErr w:type="gramStart"/>
      <w:r w:rsidRPr="00FE74F8">
        <w:rPr>
          <w:b/>
          <w:sz w:val="20"/>
          <w:szCs w:val="20"/>
        </w:rPr>
        <w:t>Below</w:t>
      </w:r>
      <w:proofErr w:type="gramEnd"/>
      <w:r w:rsidRPr="00FE74F8">
        <w:rPr>
          <w:b/>
          <w:sz w:val="20"/>
          <w:szCs w:val="20"/>
        </w:rPr>
        <w:t xml:space="preserve"> Using Scientific Notation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are _____________ </w:t>
      </w:r>
      <w:r>
        <w:rPr>
          <w:sz w:val="20"/>
          <w:szCs w:val="20"/>
        </w:rPr>
        <w:t>m</w:t>
      </w:r>
      <w:r w:rsidRPr="00FE74F8">
        <w:rPr>
          <w:sz w:val="20"/>
          <w:szCs w:val="20"/>
        </w:rPr>
        <w:t xml:space="preserve">m in one </w:t>
      </w:r>
      <w:proofErr w:type="spellStart"/>
      <w:r>
        <w:rPr>
          <w:sz w:val="20"/>
          <w:szCs w:val="20"/>
        </w:rPr>
        <w:t>h</w:t>
      </w:r>
      <w:r w:rsidRPr="00FE74F8">
        <w:rPr>
          <w:sz w:val="20"/>
          <w:szCs w:val="20"/>
        </w:rPr>
        <w:t>m</w:t>
      </w:r>
      <w:proofErr w:type="spellEnd"/>
      <w:r w:rsidRPr="00FE74F8">
        <w:rPr>
          <w:sz w:val="20"/>
          <w:szCs w:val="20"/>
        </w:rPr>
        <w:t xml:space="preserve"> and there are __________________ </w:t>
      </w:r>
      <w:proofErr w:type="spellStart"/>
      <w:r>
        <w:rPr>
          <w:sz w:val="20"/>
          <w:szCs w:val="20"/>
        </w:rPr>
        <w:t>h</w:t>
      </w:r>
      <w:r w:rsidRPr="00FE74F8">
        <w:rPr>
          <w:sz w:val="20"/>
          <w:szCs w:val="20"/>
        </w:rPr>
        <w:t>m</w:t>
      </w:r>
      <w:proofErr w:type="spellEnd"/>
      <w:r w:rsidRPr="00FE74F8">
        <w:rPr>
          <w:sz w:val="20"/>
          <w:szCs w:val="20"/>
        </w:rPr>
        <w:t xml:space="preserve"> in one </w:t>
      </w:r>
      <w:r>
        <w:rPr>
          <w:sz w:val="20"/>
          <w:szCs w:val="20"/>
        </w:rPr>
        <w:t>m</w:t>
      </w:r>
      <w:r w:rsidRPr="00FE74F8">
        <w:rPr>
          <w:sz w:val="20"/>
          <w:szCs w:val="20"/>
        </w:rPr>
        <w:t xml:space="preserve">m. 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 xml:space="preserve">____________ g in one </w:t>
      </w:r>
      <w:r>
        <w:rPr>
          <w:sz w:val="20"/>
          <w:szCs w:val="20"/>
        </w:rPr>
        <w:t>d</w:t>
      </w:r>
      <w:r w:rsidRPr="00FE74F8">
        <w:rPr>
          <w:sz w:val="20"/>
          <w:szCs w:val="20"/>
        </w:rPr>
        <w:t xml:space="preserve">g and there are ________________ </w:t>
      </w:r>
      <w:r>
        <w:rPr>
          <w:sz w:val="20"/>
          <w:szCs w:val="20"/>
        </w:rPr>
        <w:t>d</w:t>
      </w:r>
      <w:r w:rsidRPr="00FE74F8">
        <w:rPr>
          <w:sz w:val="20"/>
          <w:szCs w:val="20"/>
        </w:rPr>
        <w:t>g in one g.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are _____________ </w:t>
      </w:r>
      <w:proofErr w:type="spellStart"/>
      <w:r>
        <w:rPr>
          <w:sz w:val="20"/>
          <w:szCs w:val="20"/>
        </w:rPr>
        <w:t>Gs</w:t>
      </w:r>
      <w:proofErr w:type="spellEnd"/>
      <w:r w:rsidRPr="00FE74F8">
        <w:rPr>
          <w:sz w:val="20"/>
          <w:szCs w:val="20"/>
        </w:rPr>
        <w:t xml:space="preserve"> in one </w:t>
      </w:r>
      <w:proofErr w:type="spellStart"/>
      <w:r>
        <w:rPr>
          <w:sz w:val="20"/>
          <w:szCs w:val="20"/>
        </w:rPr>
        <w:t>ks</w:t>
      </w:r>
      <w:proofErr w:type="spellEnd"/>
      <w:r w:rsidRPr="00FE74F8">
        <w:rPr>
          <w:sz w:val="20"/>
          <w:szCs w:val="20"/>
        </w:rPr>
        <w:t xml:space="preserve"> and there are _________________ </w:t>
      </w:r>
      <w:proofErr w:type="spellStart"/>
      <w:r>
        <w:rPr>
          <w:sz w:val="20"/>
          <w:szCs w:val="20"/>
        </w:rPr>
        <w:t>ks</w:t>
      </w:r>
      <w:proofErr w:type="spellEnd"/>
      <w:r w:rsidRPr="00FE74F8">
        <w:rPr>
          <w:sz w:val="20"/>
          <w:szCs w:val="20"/>
        </w:rPr>
        <w:t xml:space="preserve"> in one </w:t>
      </w:r>
      <w:proofErr w:type="spellStart"/>
      <w:r>
        <w:rPr>
          <w:sz w:val="20"/>
          <w:szCs w:val="20"/>
        </w:rPr>
        <w:t>Gs</w:t>
      </w:r>
      <w:proofErr w:type="spellEnd"/>
      <w:r w:rsidRPr="00FE74F8">
        <w:rPr>
          <w:sz w:val="20"/>
          <w:szCs w:val="20"/>
        </w:rPr>
        <w:t>.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>____________ cm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in one 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and there are ________________ 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in one cm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>.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4. Solve the following. WITHOUT A CALCULATOR!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</w:rPr>
      </w:pPr>
    </w:p>
    <w:p w:rsidR="00CE6046" w:rsidRPr="00FE74F8" w:rsidRDefault="00CE6046" w:rsidP="00CE6046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FE74F8">
        <w:rPr>
          <w:sz w:val="20"/>
          <w:szCs w:val="20"/>
        </w:rPr>
        <w:t>a. (</w:t>
      </w:r>
      <w:r>
        <w:rPr>
          <w:sz w:val="20"/>
          <w:szCs w:val="20"/>
        </w:rPr>
        <w:t>6</w:t>
      </w:r>
      <w:r w:rsidRPr="00FE74F8">
        <w:rPr>
          <w:sz w:val="20"/>
          <w:szCs w:val="20"/>
        </w:rPr>
        <w:t>x10</w:t>
      </w:r>
      <w:r>
        <w:rPr>
          <w:sz w:val="20"/>
          <w:szCs w:val="20"/>
          <w:vertAlign w:val="superscript"/>
        </w:rPr>
        <w:t>2</w:t>
      </w:r>
      <w:r w:rsidRPr="00FE74F8">
        <w:rPr>
          <w:sz w:val="20"/>
          <w:szCs w:val="20"/>
        </w:rPr>
        <w:t>m</w:t>
      </w:r>
      <w:proofErr w:type="gramStart"/>
      <w:r w:rsidRPr="00FE74F8"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-</w:t>
      </w:r>
      <w:r w:rsidRPr="00FE74F8">
        <w:rPr>
          <w:sz w:val="20"/>
          <w:szCs w:val="20"/>
        </w:rPr>
        <w:t>3x10</w:t>
      </w:r>
      <w:r>
        <w:rPr>
          <w:sz w:val="20"/>
          <w:szCs w:val="20"/>
          <w:vertAlign w:val="superscript"/>
        </w:rPr>
        <w:t>-8</w:t>
      </w:r>
      <w:r w:rsidRPr="00FE74F8">
        <w:rPr>
          <w:sz w:val="20"/>
          <w:szCs w:val="20"/>
        </w:rPr>
        <w:t>m)/(</w:t>
      </w:r>
      <w:r>
        <w:rPr>
          <w:sz w:val="20"/>
          <w:szCs w:val="20"/>
        </w:rPr>
        <w:t>9</w:t>
      </w:r>
      <w:r w:rsidRPr="00FE74F8">
        <w:rPr>
          <w:sz w:val="20"/>
          <w:szCs w:val="20"/>
        </w:rPr>
        <w:t>x10</w:t>
      </w:r>
      <w:r w:rsidRPr="00FE74F8">
        <w:rPr>
          <w:sz w:val="20"/>
          <w:szCs w:val="20"/>
          <w:vertAlign w:val="superscript"/>
        </w:rPr>
        <w:t>5</w:t>
      </w:r>
      <w:r w:rsidRPr="00FE74F8">
        <w:rPr>
          <w:sz w:val="20"/>
          <w:szCs w:val="20"/>
        </w:rPr>
        <w:t>m)</w:t>
      </w:r>
      <w:r w:rsidRPr="00FE74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4F8">
        <w:rPr>
          <w:sz w:val="20"/>
          <w:szCs w:val="20"/>
        </w:rPr>
        <w:t xml:space="preserve">b. </w:t>
      </w:r>
      <w:r w:rsidRPr="00FE74F8">
        <w:rPr>
          <w:sz w:val="20"/>
          <w:szCs w:val="20"/>
          <w:lang w:val="en-US"/>
        </w:rPr>
        <w:t>(2x10</w:t>
      </w:r>
      <w:r>
        <w:rPr>
          <w:sz w:val="20"/>
          <w:szCs w:val="20"/>
          <w:vertAlign w:val="superscript"/>
          <w:lang w:val="en-US"/>
        </w:rPr>
        <w:t>4</w:t>
      </w:r>
      <w:r w:rsidRPr="00FE74F8">
        <w:rPr>
          <w:sz w:val="20"/>
          <w:szCs w:val="20"/>
          <w:lang w:val="en-US"/>
        </w:rPr>
        <w:t>)(5x10</w:t>
      </w:r>
      <w:r>
        <w:rPr>
          <w:sz w:val="20"/>
          <w:szCs w:val="20"/>
          <w:vertAlign w:val="superscript"/>
          <w:lang w:val="en-US"/>
        </w:rPr>
        <w:t>7</w:t>
      </w:r>
      <w:r w:rsidRPr="00FE74F8">
        <w:rPr>
          <w:sz w:val="20"/>
          <w:szCs w:val="20"/>
          <w:lang w:val="en-US"/>
        </w:rPr>
        <w:t>)10</w:t>
      </w:r>
      <w:r w:rsidRPr="00FE74F8">
        <w:rPr>
          <w:sz w:val="20"/>
          <w:szCs w:val="20"/>
          <w:vertAlign w:val="superscript"/>
          <w:lang w:val="en-US"/>
        </w:rPr>
        <w:t>-4</w:t>
      </w:r>
      <w:r w:rsidRPr="00FE74F8">
        <w:rPr>
          <w:sz w:val="20"/>
          <w:szCs w:val="20"/>
          <w:lang w:val="en-US"/>
        </w:rPr>
        <w:t>x10</w:t>
      </w:r>
      <w:r>
        <w:rPr>
          <w:sz w:val="20"/>
          <w:szCs w:val="20"/>
          <w:vertAlign w:val="superscript"/>
          <w:lang w:val="en-US"/>
        </w:rPr>
        <w:t>2</w:t>
      </w:r>
      <w:r w:rsidRPr="00FE74F8">
        <w:rPr>
          <w:sz w:val="20"/>
          <w:szCs w:val="20"/>
          <w:lang w:val="en-US"/>
        </w:rPr>
        <w:t>x2x10</w:t>
      </w:r>
      <w:r w:rsidRPr="00FE74F8">
        <w:rPr>
          <w:sz w:val="20"/>
          <w:szCs w:val="20"/>
          <w:vertAlign w:val="superscript"/>
          <w:lang w:val="en-US"/>
        </w:rPr>
        <w:t>11</w:t>
      </w:r>
      <w:r w:rsidRPr="00FE74F8">
        <w:rPr>
          <w:sz w:val="20"/>
          <w:szCs w:val="20"/>
          <w:lang w:val="en-US"/>
        </w:rPr>
        <w:t>x5x10</w:t>
      </w:r>
      <w:r w:rsidRPr="00FE74F8">
        <w:rPr>
          <w:sz w:val="20"/>
          <w:szCs w:val="20"/>
          <w:vertAlign w:val="superscript"/>
          <w:lang w:val="en-US"/>
        </w:rPr>
        <w:t>-15</w:t>
      </w:r>
      <w:r w:rsidRPr="00FE74F8">
        <w:rPr>
          <w:sz w:val="20"/>
          <w:szCs w:val="20"/>
          <w:lang w:val="en-US"/>
        </w:rPr>
        <w:t>x10 x7</w:t>
      </w:r>
    </w:p>
    <w:p w:rsidR="00CE6046" w:rsidRPr="00FE74F8" w:rsidRDefault="00CE6046" w:rsidP="00CE6046">
      <w:pPr>
        <w:spacing w:after="0" w:line="240" w:lineRule="auto"/>
        <w:rPr>
          <w:sz w:val="20"/>
          <w:szCs w:val="20"/>
          <w:lang w:val="en-US"/>
        </w:rPr>
      </w:pPr>
      <w:r w:rsidRPr="00FE74F8">
        <w:rPr>
          <w:sz w:val="20"/>
          <w:szCs w:val="20"/>
          <w:lang w:val="en-US"/>
        </w:rPr>
        <w:tab/>
      </w:r>
    </w:p>
    <w:p w:rsidR="00CE6046" w:rsidRPr="00FE74F8" w:rsidRDefault="00CE6046" w:rsidP="00CE6046">
      <w:pPr>
        <w:spacing w:after="0" w:line="240" w:lineRule="auto"/>
        <w:ind w:firstLine="720"/>
        <w:rPr>
          <w:sz w:val="22"/>
          <w:lang w:val="en-US"/>
        </w:rPr>
      </w:pPr>
      <w:proofErr w:type="gramStart"/>
      <w:r w:rsidRPr="00FE74F8">
        <w:rPr>
          <w:sz w:val="20"/>
          <w:szCs w:val="20"/>
          <w:lang w:val="en-US"/>
        </w:rPr>
        <w:t>c</w:t>
      </w:r>
      <w:proofErr w:type="gramEnd"/>
      <w:r w:rsidRPr="00FE74F8">
        <w:rPr>
          <w:sz w:val="20"/>
          <w:szCs w:val="20"/>
          <w:lang w:val="en-US"/>
        </w:rPr>
        <w:t>.</w:t>
      </w:r>
      <w:r w:rsidRPr="00FE74F8">
        <w:rPr>
          <w:rFonts w:ascii="Calibri" w:hAnsi="Calibri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 xml:space="preserve"> 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(3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22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2.4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8</m:t>
                </m:r>
              </m:sup>
            </m:sSup>
          </m:den>
        </m:f>
      </m:oMath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  <w:t xml:space="preserve">d. </w:t>
      </w:r>
      <m:oMath>
        <m:r>
          <w:rPr>
            <w:rFonts w:ascii="Cambria Math" w:hAnsi="Cambria Math"/>
            <w:sz w:val="22"/>
            <w:lang w:val="en-US"/>
          </w:rPr>
          <m:t xml:space="preserve">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2π×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(9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15</m:t>
                </m:r>
              </m:sup>
            </m:sSup>
          </m:den>
        </m:f>
      </m:oMath>
    </w:p>
    <w:p w:rsidR="00CE6046" w:rsidRDefault="00CE6046" w:rsidP="00CE6046">
      <w:pPr>
        <w:spacing w:after="0" w:line="240" w:lineRule="auto"/>
        <w:rPr>
          <w:sz w:val="32"/>
          <w:szCs w:val="32"/>
        </w:rPr>
      </w:pPr>
    </w:p>
    <w:p w:rsidR="00CE6046" w:rsidRDefault="00CE6046" w:rsidP="00CE60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How many significant figures are in the following measurements?</w:t>
      </w:r>
    </w:p>
    <w:p w:rsidR="00CE6046" w:rsidRDefault="00CE6046" w:rsidP="00CE6046">
      <w:pPr>
        <w:spacing w:after="0" w:line="240" w:lineRule="auto"/>
        <w:rPr>
          <w:b/>
          <w:sz w:val="20"/>
          <w:szCs w:val="20"/>
        </w:rPr>
      </w:pPr>
    </w:p>
    <w:p w:rsidR="00CE6046" w:rsidRDefault="00CE6046" w:rsidP="00CE604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a. 123400000m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0.0004560cm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2.750kg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30m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506D" w:rsidRDefault="00CE6046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e. </w:t>
      </w:r>
      <w:r w:rsidR="00CB536B">
        <w:rPr>
          <w:sz w:val="20"/>
          <w:szCs w:val="20"/>
        </w:rPr>
        <w:t>10000010N</w:t>
      </w:r>
      <w:r w:rsidR="00CB536B">
        <w:rPr>
          <w:sz w:val="20"/>
          <w:szCs w:val="20"/>
        </w:rPr>
        <w:tab/>
      </w:r>
      <w:r w:rsidR="00CB536B">
        <w:rPr>
          <w:sz w:val="20"/>
          <w:szCs w:val="20"/>
        </w:rPr>
        <w:tab/>
        <w:t>f. 1.0x10</w:t>
      </w:r>
      <w:r w:rsidR="00CB536B">
        <w:rPr>
          <w:sz w:val="20"/>
          <w:szCs w:val="20"/>
          <w:vertAlign w:val="superscript"/>
        </w:rPr>
        <w:t>2</w:t>
      </w:r>
      <w:r w:rsidR="00CB536B">
        <w:rPr>
          <w:sz w:val="20"/>
          <w:szCs w:val="20"/>
        </w:rPr>
        <w:t xml:space="preserve"> km</w:t>
      </w:r>
      <w:r w:rsidR="00CB536B">
        <w:rPr>
          <w:sz w:val="20"/>
          <w:szCs w:val="20"/>
        </w:rPr>
        <w:tab/>
      </w:r>
      <w:r w:rsidR="00CB536B">
        <w:rPr>
          <w:sz w:val="20"/>
          <w:szCs w:val="20"/>
        </w:rPr>
        <w:tab/>
      </w:r>
      <w:r w:rsidR="00CB536B">
        <w:rPr>
          <w:sz w:val="20"/>
          <w:szCs w:val="20"/>
        </w:rPr>
        <w:tab/>
        <w:t>g. 1h 16min 45.06s</w:t>
      </w:r>
      <w:r w:rsidR="00CB536B">
        <w:rPr>
          <w:sz w:val="20"/>
          <w:szCs w:val="20"/>
        </w:rPr>
        <w:tab/>
        <w:t>h. 2 cows</w:t>
      </w:r>
    </w:p>
    <w:p w:rsidR="00CE6046" w:rsidRPr="00CE6046" w:rsidRDefault="0003506D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. 3h42min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 0.0022N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k. 5000m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l. 5.0x10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 w:rsidR="00CB536B">
        <w:rPr>
          <w:sz w:val="20"/>
          <w:szCs w:val="20"/>
        </w:rPr>
        <w:t xml:space="preserve"> </w:t>
      </w:r>
    </w:p>
    <w:p w:rsidR="00CE6046" w:rsidRDefault="00CE6046" w:rsidP="00CE6046">
      <w:pPr>
        <w:spacing w:after="0" w:line="240" w:lineRule="auto"/>
        <w:rPr>
          <w:sz w:val="20"/>
          <w:szCs w:val="20"/>
        </w:rPr>
      </w:pPr>
    </w:p>
    <w:p w:rsidR="00CB536B" w:rsidRDefault="00CB536B" w:rsidP="00CE60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Complete the following operation with correct sig figs and units, if possible.</w:t>
      </w:r>
    </w:p>
    <w:p w:rsidR="00CB536B" w:rsidRDefault="00CB536B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536B" w:rsidRDefault="00CB536B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89m + 184cm + 900cm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436.7km/5.2h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900m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 2500m</w:t>
      </w:r>
      <w:r>
        <w:rPr>
          <w:sz w:val="20"/>
          <w:szCs w:val="20"/>
          <w:vertAlign w:val="superscript"/>
        </w:rPr>
        <w:t>2</w:t>
      </w:r>
    </w:p>
    <w:p w:rsidR="00CB536B" w:rsidRDefault="00CB536B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316kg + 45.336m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2.35x10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>m + 3.4x10</w:t>
      </w: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cm </w:t>
      </w:r>
    </w:p>
    <w:p w:rsidR="00CB536B" w:rsidRDefault="00CB536B" w:rsidP="00CE6046">
      <w:pPr>
        <w:spacing w:after="0" w:line="240" w:lineRule="auto"/>
        <w:rPr>
          <w:sz w:val="20"/>
          <w:szCs w:val="20"/>
        </w:rPr>
      </w:pPr>
    </w:p>
    <w:p w:rsidR="00CB536B" w:rsidRDefault="00CB536B" w:rsidP="00CE60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Convert the following to proper physics units:</w:t>
      </w:r>
    </w:p>
    <w:p w:rsidR="00CB536B" w:rsidRDefault="00CB536B" w:rsidP="00CE6046">
      <w:pPr>
        <w:spacing w:after="0" w:line="240" w:lineRule="auto"/>
        <w:rPr>
          <w:b/>
          <w:sz w:val="20"/>
          <w:szCs w:val="20"/>
        </w:rPr>
      </w:pPr>
    </w:p>
    <w:p w:rsidR="00CB536B" w:rsidRPr="00CB536B" w:rsidRDefault="00CB536B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122km/h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628g/cm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14(h cg)/mm</w:t>
      </w:r>
    </w:p>
    <w:p w:rsidR="00CB536B" w:rsidRPr="0003506D" w:rsidRDefault="0003506D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4h:11min:22.6s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36.4h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f. 133 cm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g/ks</w:t>
      </w:r>
      <w:bookmarkStart w:id="0" w:name="_GoBack"/>
      <w:bookmarkEnd w:id="0"/>
    </w:p>
    <w:p w:rsidR="001D6875" w:rsidRDefault="001D6875" w:rsidP="00CE6046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CE6046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CE6046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CE6046">
      <w:pPr>
        <w:spacing w:after="0" w:line="240" w:lineRule="auto"/>
        <w:rPr>
          <w:b/>
          <w:sz w:val="20"/>
          <w:szCs w:val="20"/>
        </w:rPr>
      </w:pPr>
    </w:p>
    <w:p w:rsidR="00CB536B" w:rsidRPr="00CB536B" w:rsidRDefault="005D3A70" w:rsidP="00CE60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Complete the following:</w:t>
      </w:r>
    </w:p>
    <w:p w:rsidR="00CB536B" w:rsidRDefault="00CB536B" w:rsidP="00CE6046">
      <w:pPr>
        <w:spacing w:after="0" w:line="240" w:lineRule="auto"/>
        <w:rPr>
          <w:sz w:val="20"/>
          <w:szCs w:val="20"/>
        </w:rPr>
      </w:pPr>
    </w:p>
    <w:p w:rsidR="00CB536B" w:rsidRDefault="005D3A70" w:rsidP="00CE6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a. A measurement is given as 34m. This means the measurement is between ________ and _______, is precise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_______, and has ________ significant digits.</w:t>
      </w:r>
    </w:p>
    <w:p w:rsidR="005D3A70" w:rsidRDefault="005D3A70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b.</w:t>
      </w:r>
      <w:r w:rsidRPr="005D3A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measurement is given as 11200kg. This means the measurement is between ________ and _______, is precise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_______, and has ________ significant digits.</w:t>
      </w:r>
    </w:p>
    <w:p w:rsidR="005D3A70" w:rsidRDefault="005D3A70" w:rsidP="005D3A70">
      <w:pPr>
        <w:spacing w:after="0" w:line="240" w:lineRule="auto"/>
        <w:rPr>
          <w:sz w:val="20"/>
          <w:szCs w:val="20"/>
        </w:rPr>
      </w:pPr>
    </w:p>
    <w:p w:rsidR="005D3A70" w:rsidRPr="005D3A70" w:rsidRDefault="005D3A70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c.</w:t>
      </w:r>
      <w:r w:rsidRPr="005D3A70">
        <w:rPr>
          <w:sz w:val="20"/>
          <w:szCs w:val="20"/>
        </w:rPr>
        <w:t xml:space="preserve"> </w:t>
      </w:r>
      <w:r>
        <w:rPr>
          <w:sz w:val="20"/>
          <w:szCs w:val="20"/>
        </w:rPr>
        <w:t>A measurement is given as 1.120x10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kg. This means the measurement is between ________ and _______, is precise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_______, and has ________ significant digits.</w:t>
      </w:r>
    </w:p>
    <w:p w:rsidR="005D3A70" w:rsidRDefault="005D3A70" w:rsidP="005D3A70">
      <w:pPr>
        <w:spacing w:after="0" w:line="240" w:lineRule="auto"/>
        <w:rPr>
          <w:sz w:val="20"/>
          <w:szCs w:val="20"/>
        </w:rPr>
      </w:pPr>
    </w:p>
    <w:p w:rsidR="005D3A70" w:rsidRDefault="005D3A70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d. A measurement is given as 0.4666kg/L. This means the measurement is between ________ and _______, is precise </w:t>
      </w:r>
      <w:proofErr w:type="gramStart"/>
      <w:r>
        <w:rPr>
          <w:sz w:val="20"/>
          <w:szCs w:val="20"/>
        </w:rPr>
        <w:t>to  _</w:t>
      </w:r>
      <w:proofErr w:type="gramEnd"/>
      <w:r>
        <w:rPr>
          <w:sz w:val="20"/>
          <w:szCs w:val="20"/>
        </w:rPr>
        <w:t>_______, and has ________ significant digits.</w:t>
      </w: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Complete the following (if possible). Give all answers with correct sig figs and proper units.</w:t>
      </w: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 (12m/s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4.0s)</w:t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>
        <w:rPr>
          <w:sz w:val="20"/>
          <w:szCs w:val="20"/>
        </w:rPr>
        <w:tab/>
        <w:t>b. (12m/s)(4.0s) + 2.00m</w:t>
      </w: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c. (12m/s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4.0s) + 200cm</w:t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>
        <w:rPr>
          <w:sz w:val="20"/>
          <w:szCs w:val="20"/>
        </w:rPr>
        <w:tab/>
        <w:t>d. (12m/s)(4.0s) + 2.0m/s</w:t>
      </w: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sz w:val="20"/>
          <w:szCs w:val="20"/>
        </w:rPr>
      </w:pPr>
    </w:p>
    <w:p w:rsidR="00895B16" w:rsidRPr="00895B16" w:rsidRDefault="00895B16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e. (12m/s)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4.0s)</w:t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>
        <w:rPr>
          <w:sz w:val="20"/>
          <w:szCs w:val="20"/>
        </w:rPr>
        <w:t>f. (12m/s)/(4.0s) + 6.0m/s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D3A70" w:rsidRDefault="005D3A70" w:rsidP="005D3A70">
      <w:pPr>
        <w:spacing w:after="0" w:line="240" w:lineRule="auto"/>
        <w:rPr>
          <w:sz w:val="20"/>
          <w:szCs w:val="20"/>
        </w:rPr>
      </w:pPr>
    </w:p>
    <w:p w:rsidR="00895B16" w:rsidRDefault="00895B16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7CF5" w:rsidRDefault="00895B16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g. (12m/s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4.0s) + ½(</w:t>
      </w:r>
      <w:r w:rsidR="00427CF5">
        <w:rPr>
          <w:sz w:val="20"/>
          <w:szCs w:val="20"/>
        </w:rPr>
        <w:t>2.00m/s</w:t>
      </w:r>
      <w:r w:rsidR="00427CF5">
        <w:rPr>
          <w:sz w:val="20"/>
          <w:szCs w:val="20"/>
          <w:vertAlign w:val="superscript"/>
        </w:rPr>
        <w:t>2</w:t>
      </w:r>
      <w:r w:rsidR="00427CF5">
        <w:rPr>
          <w:sz w:val="20"/>
          <w:szCs w:val="20"/>
        </w:rPr>
        <w:t>)(4.0s)</w:t>
      </w:r>
      <w:r w:rsidR="00427CF5">
        <w:rPr>
          <w:sz w:val="20"/>
          <w:szCs w:val="20"/>
          <w:vertAlign w:val="superscript"/>
        </w:rPr>
        <w:t>2</w:t>
      </w:r>
      <w:r w:rsidR="00DF051C">
        <w:rPr>
          <w:sz w:val="20"/>
          <w:szCs w:val="20"/>
          <w:vertAlign w:val="superscript"/>
        </w:rPr>
        <w:tab/>
      </w:r>
      <w:r w:rsidR="00427CF5">
        <w:rPr>
          <w:sz w:val="20"/>
          <w:szCs w:val="20"/>
        </w:rPr>
        <w:tab/>
        <w:t>h. 13.5kg/m</w:t>
      </w:r>
      <w:r w:rsidR="00427CF5">
        <w:rPr>
          <w:sz w:val="20"/>
          <w:szCs w:val="20"/>
          <w:vertAlign w:val="superscript"/>
        </w:rPr>
        <w:t>3</w:t>
      </w:r>
      <w:r w:rsidR="00427CF5">
        <w:rPr>
          <w:sz w:val="20"/>
          <w:szCs w:val="20"/>
        </w:rPr>
        <w:t xml:space="preserve"> + 198kg/m</w:t>
      </w:r>
      <w:r w:rsidR="00427CF5">
        <w:rPr>
          <w:sz w:val="20"/>
          <w:szCs w:val="20"/>
          <w:vertAlign w:val="superscript"/>
        </w:rPr>
        <w:t>2</w:t>
      </w:r>
      <w:r w:rsidR="00427CF5">
        <w:rPr>
          <w:sz w:val="20"/>
          <w:szCs w:val="20"/>
        </w:rPr>
        <w:t>(0.099m)</w:t>
      </w:r>
    </w:p>
    <w:p w:rsidR="00427CF5" w:rsidRDefault="00427CF5" w:rsidP="005D3A70">
      <w:pPr>
        <w:spacing w:after="0" w:line="240" w:lineRule="auto"/>
        <w:rPr>
          <w:sz w:val="20"/>
          <w:szCs w:val="20"/>
        </w:rPr>
      </w:pPr>
    </w:p>
    <w:p w:rsidR="00427CF5" w:rsidRDefault="00427CF5" w:rsidP="005D3A70">
      <w:pPr>
        <w:spacing w:after="0" w:line="240" w:lineRule="auto"/>
        <w:rPr>
          <w:sz w:val="20"/>
          <w:szCs w:val="20"/>
        </w:rPr>
      </w:pPr>
    </w:p>
    <w:p w:rsidR="00895B16" w:rsidRDefault="00427CF5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. 1.2km/(0.050h)</w:t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 w:rsidR="00DF051C">
        <w:rPr>
          <w:sz w:val="20"/>
          <w:szCs w:val="20"/>
        </w:rPr>
        <w:tab/>
      </w:r>
      <w:r>
        <w:rPr>
          <w:sz w:val="20"/>
          <w:szCs w:val="20"/>
        </w:rPr>
        <w:tab/>
        <w:t>j. 950 000J + 198kJ</w:t>
      </w:r>
    </w:p>
    <w:p w:rsidR="00427CF5" w:rsidRDefault="00427CF5" w:rsidP="005D3A70">
      <w:pPr>
        <w:spacing w:after="0" w:line="240" w:lineRule="auto"/>
        <w:rPr>
          <w:sz w:val="20"/>
          <w:szCs w:val="20"/>
        </w:rPr>
      </w:pPr>
    </w:p>
    <w:p w:rsidR="00427CF5" w:rsidRDefault="00427CF5" w:rsidP="005D3A70">
      <w:pPr>
        <w:spacing w:after="0" w:line="240" w:lineRule="auto"/>
        <w:rPr>
          <w:sz w:val="20"/>
          <w:szCs w:val="20"/>
        </w:rPr>
      </w:pPr>
    </w:p>
    <w:p w:rsidR="00427CF5" w:rsidRPr="00DF051C" w:rsidRDefault="00427CF5" w:rsidP="005D3A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</w:t>
      </w:r>
      <w:proofErr w:type="gramEnd"/>
      <w:r>
        <w:rPr>
          <w:sz w:val="20"/>
          <w:szCs w:val="2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2.0kg ×14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7.0s</m:t>
            </m:r>
          </m:den>
        </m:f>
      </m:oMath>
      <w:r w:rsidR="00DF051C">
        <w:rPr>
          <w:sz w:val="28"/>
          <w:szCs w:val="28"/>
        </w:rPr>
        <w:tab/>
      </w:r>
      <w:r w:rsidR="00DF051C">
        <w:rPr>
          <w:sz w:val="28"/>
          <w:szCs w:val="28"/>
        </w:rPr>
        <w:tab/>
      </w:r>
      <w:r w:rsidR="00DF051C">
        <w:rPr>
          <w:sz w:val="28"/>
          <w:szCs w:val="28"/>
        </w:rPr>
        <w:tab/>
      </w:r>
      <w:r w:rsidR="00DF051C">
        <w:rPr>
          <w:sz w:val="28"/>
          <w:szCs w:val="28"/>
        </w:rPr>
        <w:tab/>
      </w:r>
      <w:r w:rsidR="00DF051C">
        <w:rPr>
          <w:sz w:val="28"/>
          <w:szCs w:val="28"/>
        </w:rPr>
        <w:tab/>
      </w:r>
      <w:r w:rsidR="00DF051C">
        <w:rPr>
          <w:sz w:val="20"/>
          <w:szCs w:val="20"/>
        </w:rPr>
        <w:t xml:space="preserve">l.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2.0kg ×14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7.0s</m:t>
            </m:r>
          </m:den>
        </m:f>
      </m:oMath>
      <w:r w:rsidR="00DF051C">
        <w:rPr>
          <w:sz w:val="28"/>
          <w:szCs w:val="28"/>
        </w:rPr>
        <w:t xml:space="preserve"> </w:t>
      </w:r>
      <w:r w:rsidR="00DF051C">
        <w:rPr>
          <w:sz w:val="20"/>
          <w:szCs w:val="20"/>
        </w:rPr>
        <w:t xml:space="preserve"> +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16kg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2.0m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D3A70" w:rsidRDefault="005D3A70" w:rsidP="00CE6046">
      <w:pPr>
        <w:spacing w:after="0" w:line="240" w:lineRule="auto"/>
        <w:rPr>
          <w:sz w:val="20"/>
          <w:szCs w:val="20"/>
        </w:rPr>
      </w:pPr>
    </w:p>
    <w:p w:rsidR="00DF051C" w:rsidRPr="005D3A70" w:rsidRDefault="00DF051C" w:rsidP="00CE6046">
      <w:pPr>
        <w:spacing w:after="0" w:line="240" w:lineRule="auto"/>
        <w:rPr>
          <w:sz w:val="20"/>
          <w:szCs w:val="20"/>
        </w:rPr>
      </w:pPr>
    </w:p>
    <w:p w:rsidR="00CB536B" w:rsidRDefault="00DF051C" w:rsidP="00CE60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Record the position of the arrows on the rulers shown.</w:t>
      </w:r>
    </w:p>
    <w:p w:rsidR="001D6875" w:rsidRDefault="0003506D" w:rsidP="001D6875">
      <w:pPr>
        <w:tabs>
          <w:tab w:val="left" w:pos="1530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group id="_x0000_s1049" style="position:absolute;margin-left:9.75pt;margin-top:1.1pt;width:236.25pt;height:52.5pt;z-index:251679744" coordorigin="1635,9135" coordsize="4725,1050">
            <v:rect id="_x0000_s1026" style="position:absolute;left:1635;top:9480;width:4725;height:705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860;top:9480;width:0;height:240" o:connectortype="straight"/>
            <v:shape id="_x0000_s1030" type="#_x0000_t32" style="position:absolute;left:2100;top:9480;width:0;height:240" o:connectortype="straight"/>
            <v:shape id="_x0000_s1031" type="#_x0000_t32" style="position:absolute;left:2340;top:9480;width:0;height:240" o:connectortype="straight"/>
            <v:shape id="_x0000_s1032" type="#_x0000_t32" style="position:absolute;left:2580;top:9480;width:0;height:240" o:connectortype="straight"/>
            <v:shape id="_x0000_s1033" type="#_x0000_t32" style="position:absolute;left:2820;top:9480;width:0;height:240" o:connectortype="straight"/>
            <v:shape id="_x0000_s1034" type="#_x0000_t32" style="position:absolute;left:3060;top:9480;width:0;height:240" o:connectortype="straight"/>
            <v:shape id="_x0000_s1035" type="#_x0000_t32" style="position:absolute;left:3270;top:9480;width:0;height:240" o:connectortype="straight"/>
            <v:shape id="_x0000_s1036" type="#_x0000_t32" style="position:absolute;left:3510;top:9480;width:0;height:240" o:connectortype="straight"/>
            <v:shape id="_x0000_s1037" type="#_x0000_t32" style="position:absolute;left:3750;top:9480;width:0;height:240" o:connectortype="straight"/>
            <v:shape id="_x0000_s1038" type="#_x0000_t32" style="position:absolute;left:3990;top:9480;width:0;height:240" o:connectortype="straight"/>
            <v:shape id="_x0000_s1039" type="#_x0000_t32" style="position:absolute;left:4230;top:9480;width:0;height:240" o:connectortype="straight"/>
            <v:shape id="_x0000_s1040" type="#_x0000_t32" style="position:absolute;left:4470;top:9480;width:0;height:240" o:connectortype="straight"/>
            <v:shape id="_x0000_s1041" type="#_x0000_t32" style="position:absolute;left:4710;top:9495;width:0;height:240" o:connectortype="straight"/>
            <v:shape id="_x0000_s1042" type="#_x0000_t32" style="position:absolute;left:4950;top:9495;width:0;height:240" o:connectortype="straight"/>
            <v:shape id="_x0000_s1043" type="#_x0000_t32" style="position:absolute;left:5190;top:9495;width:0;height:240" o:connectortype="straight"/>
            <v:shape id="_x0000_s1044" type="#_x0000_t32" style="position:absolute;left:5430;top:9495;width:0;height:240" o:connectortype="straight"/>
            <v:shape id="_x0000_s1045" type="#_x0000_t32" style="position:absolute;left:5670;top:9495;width:0;height:240" o:connectortype="straight"/>
            <v:shape id="_x0000_s1046" type="#_x0000_t32" style="position:absolute;left:5910;top:9495;width:0;height:240" o:connectortype="straight"/>
            <v:shape id="_x0000_s1047" type="#_x0000_t32" style="position:absolute;left:3195;top:9135;width:0;height:345" o:connectortype="straight">
              <v:stroke endarrow="block"/>
            </v:shape>
            <v:shape id="_x0000_s1048" type="#_x0000_t32" style="position:absolute;left:4230;top:9165;width:0;height:345" o:connectortype="straight">
              <v:stroke endarrow="block"/>
            </v:shape>
          </v:group>
        </w:pict>
      </w:r>
      <w:r w:rsidR="001D6875">
        <w:rPr>
          <w:b/>
          <w:sz w:val="20"/>
          <w:szCs w:val="20"/>
        </w:rPr>
        <w:tab/>
        <w:t>A</w:t>
      </w:r>
      <w:r w:rsidR="001D6875">
        <w:rPr>
          <w:b/>
          <w:sz w:val="20"/>
          <w:szCs w:val="20"/>
        </w:rPr>
        <w:tab/>
      </w:r>
      <w:r w:rsidR="001D6875">
        <w:rPr>
          <w:b/>
          <w:sz w:val="20"/>
          <w:szCs w:val="20"/>
        </w:rPr>
        <w:tab/>
        <w:t>B</w:t>
      </w:r>
    </w:p>
    <w:p w:rsidR="001D6875" w:rsidRDefault="001D6875" w:rsidP="001D6875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1D6875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1D6875">
      <w:pPr>
        <w:tabs>
          <w:tab w:val="left" w:pos="720"/>
          <w:tab w:val="left" w:pos="1440"/>
          <w:tab w:val="left" w:pos="27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5                       10                      15         (cm)</w:t>
      </w:r>
    </w:p>
    <w:p w:rsidR="001D6875" w:rsidRDefault="001D6875" w:rsidP="001D6875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1D6875">
      <w:pPr>
        <w:spacing w:after="0" w:line="240" w:lineRule="auto"/>
        <w:rPr>
          <w:b/>
          <w:sz w:val="20"/>
          <w:szCs w:val="20"/>
        </w:rPr>
      </w:pPr>
    </w:p>
    <w:p w:rsidR="001D6875" w:rsidRDefault="001D6875" w:rsidP="001D6875">
      <w:pPr>
        <w:spacing w:after="0" w:line="240" w:lineRule="auto"/>
        <w:rPr>
          <w:b/>
          <w:sz w:val="20"/>
          <w:szCs w:val="20"/>
        </w:rPr>
      </w:pPr>
    </w:p>
    <w:p w:rsidR="001D6875" w:rsidRDefault="0003506D" w:rsidP="001D6875">
      <w:pPr>
        <w:tabs>
          <w:tab w:val="left" w:pos="1530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 id="_x0000_s1071" type="#_x0000_t32" style="position:absolute;margin-left:173.25pt;margin-top:7.15pt;width:0;height:17.25pt;z-index:251702272" o:connectortype="straight" o:regroupid="1">
            <v:stroke endarrow="block"/>
          </v:shape>
        </w:pict>
      </w:r>
      <w:r>
        <w:rPr>
          <w:b/>
          <w:noProof/>
          <w:sz w:val="20"/>
          <w:szCs w:val="20"/>
          <w:lang w:val="en-US"/>
        </w:rPr>
        <w:pict>
          <v:shape id="_x0000_s1070" type="#_x0000_t32" style="position:absolute;margin-left:85.5pt;margin-top:6.4pt;width:0;height:17.25pt;z-index:251701248" o:connectortype="straight" o:regroupid="1">
            <v:stroke endarrow="block"/>
          </v:shape>
        </w:pict>
      </w:r>
      <w:r w:rsidR="001D6875">
        <w:rPr>
          <w:b/>
          <w:sz w:val="20"/>
          <w:szCs w:val="20"/>
        </w:rPr>
        <w:tab/>
        <w:t>C</w:t>
      </w:r>
      <w:r w:rsidR="001D6875">
        <w:rPr>
          <w:b/>
          <w:sz w:val="20"/>
          <w:szCs w:val="20"/>
        </w:rPr>
        <w:tab/>
      </w:r>
      <w:r w:rsidR="001D6875">
        <w:rPr>
          <w:b/>
          <w:sz w:val="20"/>
          <w:szCs w:val="20"/>
        </w:rPr>
        <w:tab/>
        <w:t>D</w:t>
      </w:r>
    </w:p>
    <w:p w:rsidR="001D6875" w:rsidRDefault="0003506D" w:rsidP="001D687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 id="_x0000_s1063" type="#_x0000_t32" style="position:absolute;margin-left:152.25pt;margin-top:11.45pt;width:0;height:12pt;z-index:251694080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2" type="#_x0000_t32" style="position:absolute;margin-left:140.25pt;margin-top:11.45pt;width:0;height:12pt;z-index:251693056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1" type="#_x0000_t32" style="position:absolute;margin-left:128.25pt;margin-top:11.45pt;width:0;height:12pt;z-index:251692032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0" type="#_x0000_t32" style="position:absolute;margin-left:116.25pt;margin-top:11.45pt;width:0;height:12pt;z-index:251691008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9" type="#_x0000_t32" style="position:absolute;margin-left:104.25pt;margin-top:11.45pt;width:0;height:12pt;z-index:251689984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8" type="#_x0000_t32" style="position:absolute;margin-left:92.25pt;margin-top:11.45pt;width:0;height:12pt;z-index:251688960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7" type="#_x0000_t32" style="position:absolute;margin-left:81.75pt;margin-top:11.45pt;width:0;height:12pt;z-index:251687936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6" type="#_x0000_t32" style="position:absolute;margin-left:69.75pt;margin-top:11.45pt;width:0;height:12pt;z-index:251686912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5" type="#_x0000_t32" style="position:absolute;margin-left:57.75pt;margin-top:11.45pt;width:0;height:12pt;z-index:251685888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4" type="#_x0000_t32" style="position:absolute;margin-left:45.75pt;margin-top:11.45pt;width:0;height:12pt;z-index:251684864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3" type="#_x0000_t32" style="position:absolute;margin-left:33.75pt;margin-top:11.45pt;width:0;height:12pt;z-index:251683840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52" type="#_x0000_t32" style="position:absolute;margin-left:21.75pt;margin-top:11.45pt;width:0;height:12pt;z-index:251682816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rect id="_x0000_s1051" style="position:absolute;margin-left:10.5pt;margin-top:11.45pt;width:236.25pt;height:35.25pt;z-index:251681792" o:regroupid="1" filled="f"/>
        </w:pict>
      </w:r>
    </w:p>
    <w:p w:rsidR="001D6875" w:rsidRDefault="0003506D" w:rsidP="001D687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 id="_x0000_s1069" type="#_x0000_t32" style="position:absolute;margin-left:224.25pt;margin-top:0;width:0;height:12pt;z-index:251700224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8" type="#_x0000_t32" style="position:absolute;margin-left:212.25pt;margin-top:0;width:0;height:12pt;z-index:251699200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7" type="#_x0000_t32" style="position:absolute;margin-left:200.25pt;margin-top:0;width:0;height:12pt;z-index:251698176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6" type="#_x0000_t32" style="position:absolute;margin-left:188.25pt;margin-top:0;width:0;height:12pt;z-index:251697152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5" type="#_x0000_t32" style="position:absolute;margin-left:176.25pt;margin-top:0;width:0;height:12pt;z-index:251696128" o:connectortype="straight" o:regroupid="1"/>
        </w:pict>
      </w:r>
      <w:r>
        <w:rPr>
          <w:b/>
          <w:noProof/>
          <w:sz w:val="20"/>
          <w:szCs w:val="20"/>
          <w:lang w:val="en-US"/>
        </w:rPr>
        <w:pict>
          <v:shape id="_x0000_s1064" type="#_x0000_t32" style="position:absolute;margin-left:164.25pt;margin-top:0;width:0;height:12pt;z-index:251695104" o:connectortype="straight" o:regroupid="1"/>
        </w:pict>
      </w:r>
    </w:p>
    <w:p w:rsidR="001D6875" w:rsidRDefault="001D6875" w:rsidP="001D6875">
      <w:pPr>
        <w:tabs>
          <w:tab w:val="left" w:pos="720"/>
          <w:tab w:val="left" w:pos="1440"/>
          <w:tab w:val="left" w:pos="27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1                                    (mm)</w:t>
      </w:r>
    </w:p>
    <w:sectPr w:rsidR="001D6875" w:rsidSect="001C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046"/>
    <w:rsid w:val="0003506D"/>
    <w:rsid w:val="001C5598"/>
    <w:rsid w:val="001D6875"/>
    <w:rsid w:val="00216465"/>
    <w:rsid w:val="00323D03"/>
    <w:rsid w:val="00427CF5"/>
    <w:rsid w:val="004D0224"/>
    <w:rsid w:val="005D3A70"/>
    <w:rsid w:val="006A0BB1"/>
    <w:rsid w:val="00895B16"/>
    <w:rsid w:val="00CB536B"/>
    <w:rsid w:val="00CE6046"/>
    <w:rsid w:val="00DD4837"/>
    <w:rsid w:val="00D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"/>
    </o:shapedefaults>
    <o:shapelayout v:ext="edit">
      <o:idmap v:ext="edit" data="1"/>
      <o:rules v:ext="edit">
        <o:r id="V:Rule41" type="connector" idref="#_x0000_s1062"/>
        <o:r id="V:Rule42" type="connector" idref="#_x0000_s1061"/>
        <o:r id="V:Rule43" type="connector" idref="#_x0000_s1059"/>
        <o:r id="V:Rule44" type="connector" idref="#_x0000_s1030"/>
        <o:r id="V:Rule45" type="connector" idref="#_x0000_s1060"/>
        <o:r id="V:Rule46" type="connector" idref="#_x0000_s1029"/>
        <o:r id="V:Rule47" type="connector" idref="#_x0000_s1058"/>
        <o:r id="V:Rule48" type="connector" idref="#_x0000_s1063"/>
        <o:r id="V:Rule49" type="connector" idref="#_x0000_s1034"/>
        <o:r id="V:Rule50" type="connector" idref="#_x0000_s1045"/>
        <o:r id="V:Rule51" type="connector" idref="#_x0000_s1064"/>
        <o:r id="V:Rule52" type="connector" idref="#_x0000_s1033"/>
        <o:r id="V:Rule53" type="connector" idref="#_x0000_s1046"/>
        <o:r id="V:Rule54" type="connector" idref="#_x0000_s1057"/>
        <o:r id="V:Rule55" type="connector" idref="#_x0000_s1031"/>
        <o:r id="V:Rule56" type="connector" idref="#_x0000_s1066"/>
        <o:r id="V:Rule57" type="connector" idref="#_x0000_s1032"/>
        <o:r id="V:Rule58" type="connector" idref="#_x0000_s1065"/>
        <o:r id="V:Rule59" type="connector" idref="#_x0000_s1071"/>
        <o:r id="V:Rule60" type="connector" idref="#_x0000_s1037"/>
        <o:r id="V:Rule61" type="connector" idref="#_x0000_s1047"/>
        <o:r id="V:Rule62" type="connector" idref="#_x0000_s1038"/>
        <o:r id="V:Rule63" type="connector" idref="#_x0000_s1048"/>
        <o:r id="V:Rule64" type="connector" idref="#_x0000_s1070"/>
        <o:r id="V:Rule65" type="connector" idref="#_x0000_s1040"/>
        <o:r id="V:Rule66" type="connector" idref="#_x0000_s1069"/>
        <o:r id="V:Rule67" type="connector" idref="#_x0000_s1039"/>
        <o:r id="V:Rule68" type="connector" idref="#_x0000_s1052"/>
        <o:r id="V:Rule69" type="connector" idref="#_x0000_s1055"/>
        <o:r id="V:Rule70" type="connector" idref="#_x0000_s1044"/>
        <o:r id="V:Rule71" type="connector" idref="#_x0000_s1035"/>
        <o:r id="V:Rule72" type="connector" idref="#_x0000_s1043"/>
        <o:r id="V:Rule73" type="connector" idref="#_x0000_s1036"/>
        <o:r id="V:Rule74" type="connector" idref="#_x0000_s1056"/>
        <o:r id="V:Rule75" type="connector" idref="#_x0000_s1041"/>
        <o:r id="V:Rule76" type="connector" idref="#_x0000_s1067"/>
        <o:r id="V:Rule77" type="connector" idref="#_x0000_s1054"/>
        <o:r id="V:Rule78" type="connector" idref="#_x0000_s1053"/>
        <o:r id="V:Rule79" type="connector" idref="#_x0000_s1042"/>
        <o:r id="V:Rule80" type="connector" idref="#_x0000_s1068"/>
      </o:rules>
      <o:regrouptable v:ext="edit">
        <o:entry new="1" old="0"/>
      </o:regrouptable>
    </o:shapelayout>
  </w:shapeDefaults>
  <w:decimalSymbol w:val="."/>
  <w:listSeparator w:val=","/>
  <w15:docId w15:val="{0B9A7A9E-F046-45CF-BBF2-DE43D50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46"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4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427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2ADB-C689-4DB1-8740-EFB475E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2011-09-26T19:15:00Z</cp:lastPrinted>
  <dcterms:created xsi:type="dcterms:W3CDTF">2015-09-24T16:21:00Z</dcterms:created>
  <dcterms:modified xsi:type="dcterms:W3CDTF">2015-09-24T16:21:00Z</dcterms:modified>
</cp:coreProperties>
</file>