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20" w:rsidRPr="00BB2177" w:rsidRDefault="003E653B">
      <w:pPr>
        <w:rPr>
          <w:rFonts w:ascii="Cambria Math" w:hAnsi="Cambria Math"/>
          <w:sz w:val="72"/>
          <w:szCs w:val="72"/>
          <w:lang w:val="en-CA"/>
        </w:rPr>
      </w:pPr>
      <w:r w:rsidRPr="00BB2177">
        <w:rPr>
          <w:rFonts w:ascii="Cambria Math" w:hAnsi="Cambria Math"/>
          <w:sz w:val="72"/>
          <w:szCs w:val="72"/>
          <w:lang w:val="en-CA"/>
        </w:rPr>
        <w:t>Unit 4: Energy Transformations</w:t>
      </w:r>
    </w:p>
    <w:p w:rsidR="003E653B" w:rsidRDefault="003E653B">
      <w:pPr>
        <w:rPr>
          <w:rFonts w:ascii="Cambria Math" w:hAnsi="Cambria Math"/>
          <w:sz w:val="36"/>
          <w:szCs w:val="36"/>
          <w:lang w:val="en-CA"/>
        </w:rPr>
      </w:pPr>
    </w:p>
    <w:p w:rsidR="00D51762" w:rsidRDefault="003E653B" w:rsidP="003E653B">
      <w:pPr>
        <w:pStyle w:val="ListParagraph"/>
        <w:numPr>
          <w:ilvl w:val="0"/>
          <w:numId w:val="1"/>
        </w:numPr>
        <w:rPr>
          <w:rFonts w:ascii="Cambria Math" w:hAnsi="Cambria Math"/>
          <w:sz w:val="24"/>
          <w:szCs w:val="24"/>
          <w:lang w:val="en-CA"/>
        </w:rPr>
      </w:pPr>
      <w:r>
        <w:rPr>
          <w:rFonts w:ascii="Cambria Math" w:hAnsi="Cambria Math"/>
          <w:sz w:val="24"/>
          <w:szCs w:val="24"/>
          <w:lang w:val="en-CA"/>
        </w:rPr>
        <w:t>Kinetic</w:t>
      </w:r>
      <w:r w:rsidR="00D51762">
        <w:rPr>
          <w:rFonts w:ascii="Cambria Math" w:hAnsi="Cambria Math"/>
          <w:sz w:val="24"/>
          <w:szCs w:val="24"/>
          <w:lang w:val="en-CA"/>
        </w:rPr>
        <w:t>,</w:t>
      </w:r>
      <w:r>
        <w:rPr>
          <w:rFonts w:ascii="Cambria Math" w:hAnsi="Cambria Math"/>
          <w:sz w:val="24"/>
          <w:szCs w:val="24"/>
          <w:lang w:val="en-CA"/>
        </w:rPr>
        <w:t xml:space="preserve"> Potential </w:t>
      </w:r>
      <w:r w:rsidR="00D51762">
        <w:rPr>
          <w:rFonts w:ascii="Cambria Math" w:hAnsi="Cambria Math"/>
          <w:sz w:val="24"/>
          <w:szCs w:val="24"/>
          <w:lang w:val="en-CA"/>
        </w:rPr>
        <w:t xml:space="preserve">and Thermal </w:t>
      </w:r>
      <w:r>
        <w:rPr>
          <w:rFonts w:ascii="Cambria Math" w:hAnsi="Cambria Math"/>
          <w:sz w:val="24"/>
          <w:szCs w:val="24"/>
          <w:lang w:val="en-CA"/>
        </w:rPr>
        <w:t>Energies</w:t>
      </w:r>
      <w:r w:rsidR="0025568E">
        <w:rPr>
          <w:rFonts w:ascii="Cambria Math" w:hAnsi="Cambria Math"/>
          <w:sz w:val="24"/>
          <w:szCs w:val="24"/>
          <w:lang w:val="en-CA"/>
        </w:rPr>
        <w:t xml:space="preserve">. </w:t>
      </w:r>
    </w:p>
    <w:p w:rsidR="00BB2177" w:rsidRPr="00BB2177" w:rsidRDefault="00BB2177" w:rsidP="00BB2177">
      <w:pPr>
        <w:rPr>
          <w:rFonts w:ascii="Cambria Math" w:hAnsi="Cambria Math"/>
          <w:sz w:val="24"/>
          <w:szCs w:val="24"/>
          <w:lang w:val="en-CA"/>
        </w:rPr>
      </w:pPr>
    </w:p>
    <w:p w:rsidR="00D51762" w:rsidRDefault="0025568E" w:rsidP="00D51762">
      <w:pPr>
        <w:pStyle w:val="ListParagraph"/>
        <w:numPr>
          <w:ilvl w:val="0"/>
          <w:numId w:val="3"/>
        </w:numPr>
        <w:rPr>
          <w:rFonts w:ascii="Cambria Math" w:hAnsi="Cambria Math"/>
          <w:sz w:val="24"/>
          <w:szCs w:val="24"/>
          <w:lang w:val="en-CA"/>
        </w:rPr>
      </w:pPr>
      <w:r w:rsidRPr="00D51762">
        <w:rPr>
          <w:rFonts w:ascii="Cambria Math" w:hAnsi="Cambria Math"/>
          <w:sz w:val="24"/>
          <w:szCs w:val="24"/>
          <w:lang w:val="en-CA"/>
        </w:rPr>
        <w:t xml:space="preserve">A general introduction to the </w:t>
      </w:r>
      <w:r w:rsidR="00BB2177">
        <w:rPr>
          <w:rFonts w:ascii="Cambria Math" w:hAnsi="Cambria Math"/>
          <w:sz w:val="24"/>
          <w:szCs w:val="24"/>
          <w:lang w:val="en-CA"/>
        </w:rPr>
        <w:t>three</w:t>
      </w:r>
      <w:r w:rsidRPr="00D51762">
        <w:rPr>
          <w:rFonts w:ascii="Cambria Math" w:hAnsi="Cambria Math"/>
          <w:sz w:val="24"/>
          <w:szCs w:val="24"/>
          <w:lang w:val="en-CA"/>
        </w:rPr>
        <w:t xml:space="preserve"> main forms of energy. </w:t>
      </w:r>
    </w:p>
    <w:p w:rsidR="003E653B" w:rsidRPr="00D51762" w:rsidRDefault="0025568E" w:rsidP="00D51762">
      <w:pPr>
        <w:pStyle w:val="ListParagraph"/>
        <w:numPr>
          <w:ilvl w:val="0"/>
          <w:numId w:val="3"/>
        </w:numPr>
        <w:rPr>
          <w:rFonts w:ascii="Cambria Math" w:hAnsi="Cambria Math"/>
          <w:sz w:val="24"/>
          <w:szCs w:val="24"/>
          <w:lang w:val="en-CA"/>
        </w:rPr>
      </w:pPr>
      <w:r w:rsidRPr="00D51762">
        <w:rPr>
          <w:rFonts w:ascii="Cambria Math" w:hAnsi="Cambria Math"/>
          <w:sz w:val="24"/>
          <w:szCs w:val="24"/>
          <w:lang w:val="en-CA"/>
        </w:rPr>
        <w:t xml:space="preserve">In </w:t>
      </w:r>
      <w:r w:rsidR="00D51762">
        <w:rPr>
          <w:rFonts w:ascii="Cambria Math" w:hAnsi="Cambria Math"/>
          <w:sz w:val="24"/>
          <w:szCs w:val="24"/>
          <w:lang w:val="en-CA"/>
        </w:rPr>
        <w:t xml:space="preserve">this unit kinetic, potential and thermal energy will be discussed </w:t>
      </w:r>
      <w:r w:rsidRPr="00D51762">
        <w:rPr>
          <w:rFonts w:ascii="Cambria Math" w:hAnsi="Cambria Math"/>
          <w:sz w:val="24"/>
          <w:szCs w:val="24"/>
          <w:lang w:val="en-CA"/>
        </w:rPr>
        <w:t>qualitatively rather than quantitatively.</w:t>
      </w:r>
    </w:p>
    <w:p w:rsidR="003E653B" w:rsidRDefault="003E653B" w:rsidP="003E653B">
      <w:pPr>
        <w:rPr>
          <w:rFonts w:ascii="Cambria Math" w:hAnsi="Cambria Math"/>
          <w:sz w:val="24"/>
          <w:szCs w:val="24"/>
          <w:lang w:val="en-CA"/>
        </w:rPr>
      </w:pPr>
    </w:p>
    <w:p w:rsidR="00BB2177" w:rsidRDefault="00BB2177" w:rsidP="003E653B">
      <w:pPr>
        <w:rPr>
          <w:rFonts w:ascii="Cambria Math" w:hAnsi="Cambria Math"/>
          <w:sz w:val="24"/>
          <w:szCs w:val="24"/>
          <w:lang w:val="en-CA"/>
        </w:rPr>
      </w:pPr>
    </w:p>
    <w:p w:rsidR="00D51762" w:rsidRDefault="003E653B" w:rsidP="003E653B">
      <w:pPr>
        <w:pStyle w:val="ListParagraph"/>
        <w:numPr>
          <w:ilvl w:val="0"/>
          <w:numId w:val="1"/>
        </w:numPr>
        <w:rPr>
          <w:rFonts w:ascii="Cambria Math" w:hAnsi="Cambria Math"/>
          <w:sz w:val="24"/>
          <w:szCs w:val="24"/>
          <w:lang w:val="en-CA"/>
        </w:rPr>
      </w:pPr>
      <w:r>
        <w:rPr>
          <w:rFonts w:ascii="Cambria Math" w:hAnsi="Cambria Math"/>
          <w:sz w:val="24"/>
          <w:szCs w:val="24"/>
          <w:lang w:val="en-CA"/>
        </w:rPr>
        <w:t xml:space="preserve">Chemical and Nuclear Potential Energy. </w:t>
      </w:r>
    </w:p>
    <w:p w:rsidR="00BB2177" w:rsidRPr="00BB2177" w:rsidRDefault="00BB2177" w:rsidP="00BB2177">
      <w:pPr>
        <w:rPr>
          <w:rFonts w:ascii="Cambria Math" w:hAnsi="Cambria Math"/>
          <w:sz w:val="24"/>
          <w:szCs w:val="24"/>
          <w:lang w:val="en-CA"/>
        </w:rPr>
      </w:pPr>
    </w:p>
    <w:p w:rsidR="00D51762" w:rsidRDefault="003E653B" w:rsidP="00D51762">
      <w:pPr>
        <w:pStyle w:val="ListParagraph"/>
        <w:numPr>
          <w:ilvl w:val="0"/>
          <w:numId w:val="2"/>
        </w:numPr>
        <w:rPr>
          <w:rFonts w:ascii="Cambria Math" w:hAnsi="Cambria Math"/>
          <w:sz w:val="24"/>
          <w:szCs w:val="24"/>
          <w:lang w:val="en-CA"/>
        </w:rPr>
      </w:pPr>
      <w:r w:rsidRPr="00D51762">
        <w:rPr>
          <w:rFonts w:ascii="Cambria Math" w:hAnsi="Cambria Math"/>
          <w:sz w:val="24"/>
          <w:szCs w:val="24"/>
          <w:lang w:val="en-CA"/>
        </w:rPr>
        <w:t>Endo and exothermic reactions</w:t>
      </w:r>
      <w:r w:rsidR="00D51762">
        <w:rPr>
          <w:rFonts w:ascii="Cambria Math" w:hAnsi="Cambria Math"/>
          <w:sz w:val="24"/>
          <w:szCs w:val="24"/>
          <w:lang w:val="en-CA"/>
        </w:rPr>
        <w:t>.</w:t>
      </w:r>
    </w:p>
    <w:p w:rsidR="00D51762" w:rsidRDefault="00D51762" w:rsidP="00D51762">
      <w:pPr>
        <w:pStyle w:val="ListParagraph"/>
        <w:numPr>
          <w:ilvl w:val="0"/>
          <w:numId w:val="2"/>
        </w:numPr>
        <w:rPr>
          <w:rFonts w:ascii="Cambria Math" w:hAnsi="Cambria Math"/>
          <w:sz w:val="24"/>
          <w:szCs w:val="24"/>
          <w:lang w:val="en-CA"/>
        </w:rPr>
      </w:pPr>
      <w:r>
        <w:rPr>
          <w:rFonts w:ascii="Cambria Math" w:hAnsi="Cambria Math"/>
          <w:sz w:val="24"/>
          <w:szCs w:val="24"/>
          <w:lang w:val="en-CA"/>
        </w:rPr>
        <w:t>Reaction rate and activation energy and catalysts.</w:t>
      </w:r>
    </w:p>
    <w:p w:rsidR="00D51762" w:rsidRDefault="00D51762" w:rsidP="00D51762">
      <w:pPr>
        <w:pStyle w:val="ListParagraph"/>
        <w:numPr>
          <w:ilvl w:val="0"/>
          <w:numId w:val="2"/>
        </w:numPr>
        <w:rPr>
          <w:rFonts w:ascii="Cambria Math" w:hAnsi="Cambria Math"/>
          <w:sz w:val="24"/>
          <w:szCs w:val="24"/>
          <w:lang w:val="en-CA"/>
        </w:rPr>
      </w:pPr>
      <w:r>
        <w:rPr>
          <w:rFonts w:ascii="Cambria Math" w:hAnsi="Cambria Math"/>
          <w:sz w:val="24"/>
          <w:szCs w:val="24"/>
          <w:lang w:val="en-CA"/>
        </w:rPr>
        <w:t>Chemical/Nuclear p</w:t>
      </w:r>
      <w:r w:rsidR="003E653B" w:rsidRPr="00D51762">
        <w:rPr>
          <w:rFonts w:ascii="Cambria Math" w:hAnsi="Cambria Math"/>
          <w:sz w:val="24"/>
          <w:szCs w:val="24"/>
          <w:lang w:val="en-CA"/>
        </w:rPr>
        <w:t>otential energy diagrams</w:t>
      </w:r>
      <w:r>
        <w:rPr>
          <w:rFonts w:ascii="Cambria Math" w:hAnsi="Cambria Math"/>
          <w:sz w:val="24"/>
          <w:szCs w:val="24"/>
          <w:lang w:val="en-CA"/>
        </w:rPr>
        <w:t>.</w:t>
      </w:r>
    </w:p>
    <w:p w:rsidR="003E653B" w:rsidRPr="00D51762" w:rsidRDefault="00D51762" w:rsidP="00D51762">
      <w:pPr>
        <w:pStyle w:val="ListParagraph"/>
        <w:numPr>
          <w:ilvl w:val="0"/>
          <w:numId w:val="2"/>
        </w:numPr>
        <w:rPr>
          <w:rFonts w:ascii="Cambria Math" w:hAnsi="Cambria Math"/>
          <w:sz w:val="24"/>
          <w:szCs w:val="24"/>
          <w:lang w:val="en-CA"/>
        </w:rPr>
      </w:pPr>
      <w:r>
        <w:rPr>
          <w:rFonts w:ascii="Cambria Math" w:hAnsi="Cambria Math"/>
          <w:sz w:val="24"/>
          <w:szCs w:val="24"/>
          <w:lang w:val="en-CA"/>
        </w:rPr>
        <w:t xml:space="preserve">Energy and </w:t>
      </w:r>
      <w:r w:rsidR="003E653B" w:rsidRPr="00D51762">
        <w:rPr>
          <w:rFonts w:ascii="Cambria Math" w:hAnsi="Cambria Math"/>
          <w:sz w:val="24"/>
          <w:szCs w:val="24"/>
          <w:lang w:val="en-CA"/>
        </w:rPr>
        <w:t>mass-defect</w:t>
      </w:r>
      <w:r w:rsidR="000E3627" w:rsidRPr="00D51762">
        <w:rPr>
          <w:rFonts w:ascii="Cambria Math" w:hAnsi="Cambria Math"/>
          <w:sz w:val="24"/>
          <w:szCs w:val="24"/>
          <w:lang w:val="en-CA"/>
        </w:rPr>
        <w:t>.</w:t>
      </w:r>
    </w:p>
    <w:p w:rsidR="000E3627" w:rsidRDefault="000E362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0E3627" w:rsidP="000E3627">
      <w:pPr>
        <w:pStyle w:val="ListParagraph"/>
        <w:numPr>
          <w:ilvl w:val="0"/>
          <w:numId w:val="1"/>
        </w:numPr>
        <w:rPr>
          <w:rFonts w:ascii="Cambria Math" w:hAnsi="Cambria Math"/>
          <w:sz w:val="24"/>
          <w:szCs w:val="24"/>
          <w:lang w:val="en-CA"/>
        </w:rPr>
      </w:pPr>
      <w:r>
        <w:rPr>
          <w:rFonts w:ascii="Cambria Math" w:hAnsi="Cambria Math"/>
          <w:sz w:val="24"/>
          <w:szCs w:val="24"/>
          <w:lang w:val="en-CA"/>
        </w:rPr>
        <w:t xml:space="preserve">Electricity production. </w:t>
      </w:r>
    </w:p>
    <w:p w:rsidR="00BB2177" w:rsidRDefault="00BB2177" w:rsidP="00BB2177">
      <w:pPr>
        <w:rPr>
          <w:rFonts w:ascii="Cambria Math" w:hAnsi="Cambria Math"/>
          <w:sz w:val="24"/>
          <w:szCs w:val="24"/>
          <w:lang w:val="en-CA"/>
        </w:rPr>
      </w:pPr>
    </w:p>
    <w:p w:rsidR="00BB2177" w:rsidRDefault="00BB2177" w:rsidP="00BB2177">
      <w:pPr>
        <w:pStyle w:val="ListParagraph"/>
        <w:numPr>
          <w:ilvl w:val="0"/>
          <w:numId w:val="5"/>
        </w:numPr>
        <w:rPr>
          <w:rFonts w:ascii="Cambria Math" w:hAnsi="Cambria Math"/>
          <w:sz w:val="24"/>
          <w:szCs w:val="24"/>
          <w:lang w:val="en-CA"/>
        </w:rPr>
      </w:pPr>
      <w:r>
        <w:rPr>
          <w:rFonts w:ascii="Cambria Math" w:hAnsi="Cambria Math"/>
          <w:sz w:val="24"/>
          <w:szCs w:val="24"/>
          <w:lang w:val="en-CA"/>
        </w:rPr>
        <w:t>Coal Power</w:t>
      </w:r>
    </w:p>
    <w:p w:rsidR="00BB2177" w:rsidRDefault="00BB2177" w:rsidP="00BB2177">
      <w:pPr>
        <w:pStyle w:val="ListParagraph"/>
        <w:numPr>
          <w:ilvl w:val="0"/>
          <w:numId w:val="5"/>
        </w:numPr>
        <w:rPr>
          <w:rFonts w:ascii="Cambria Math" w:hAnsi="Cambria Math"/>
          <w:sz w:val="24"/>
          <w:szCs w:val="24"/>
          <w:lang w:val="en-CA"/>
        </w:rPr>
      </w:pPr>
      <w:r>
        <w:rPr>
          <w:rFonts w:ascii="Cambria Math" w:hAnsi="Cambria Math"/>
          <w:sz w:val="24"/>
          <w:szCs w:val="24"/>
          <w:lang w:val="en-CA"/>
        </w:rPr>
        <w:t>Nuclear Power</w:t>
      </w:r>
    </w:p>
    <w:p w:rsidR="000E3627" w:rsidRDefault="00BB2177" w:rsidP="00BB2177">
      <w:pPr>
        <w:pStyle w:val="ListParagraph"/>
        <w:numPr>
          <w:ilvl w:val="0"/>
          <w:numId w:val="5"/>
        </w:numPr>
        <w:rPr>
          <w:rFonts w:ascii="Cambria Math" w:hAnsi="Cambria Math"/>
          <w:sz w:val="24"/>
          <w:szCs w:val="24"/>
          <w:lang w:val="en-CA"/>
        </w:rPr>
      </w:pPr>
      <w:r>
        <w:rPr>
          <w:rFonts w:ascii="Cambria Math" w:hAnsi="Cambria Math"/>
          <w:sz w:val="24"/>
          <w:szCs w:val="24"/>
          <w:lang w:val="en-CA"/>
        </w:rPr>
        <w:t>“G</w:t>
      </w:r>
      <w:r w:rsidR="000E3627">
        <w:rPr>
          <w:rFonts w:ascii="Cambria Math" w:hAnsi="Cambria Math"/>
          <w:sz w:val="24"/>
          <w:szCs w:val="24"/>
          <w:lang w:val="en-CA"/>
        </w:rPr>
        <w:t>reener” alternatives like hydro, wind, solar…</w:t>
      </w:r>
    </w:p>
    <w:p w:rsidR="000E3627" w:rsidRDefault="000E3627" w:rsidP="000E3627">
      <w:pPr>
        <w:rPr>
          <w:rFonts w:ascii="Cambria Math" w:hAnsi="Cambria Math"/>
          <w:sz w:val="24"/>
          <w:szCs w:val="24"/>
          <w:lang w:val="en-CA"/>
        </w:rPr>
      </w:pPr>
    </w:p>
    <w:p w:rsidR="000E3627" w:rsidRDefault="000E3627" w:rsidP="000E3627">
      <w:pPr>
        <w:rPr>
          <w:rFonts w:ascii="Cambria Math" w:hAnsi="Cambria Math"/>
          <w:sz w:val="24"/>
          <w:szCs w:val="24"/>
          <w:lang w:val="en-CA"/>
        </w:rPr>
      </w:pPr>
    </w:p>
    <w:p w:rsidR="000E3627" w:rsidRDefault="000E3627" w:rsidP="000E3627">
      <w:pPr>
        <w:rPr>
          <w:rFonts w:ascii="Cambria Math" w:hAnsi="Cambria Math"/>
          <w:sz w:val="24"/>
          <w:szCs w:val="24"/>
          <w:lang w:val="en-CA"/>
        </w:rPr>
      </w:pPr>
    </w:p>
    <w:p w:rsidR="000E3627" w:rsidRDefault="000E3627" w:rsidP="000E3627">
      <w:pPr>
        <w:rPr>
          <w:rFonts w:ascii="Cambria Math" w:hAnsi="Cambria Math"/>
          <w:sz w:val="24"/>
          <w:szCs w:val="24"/>
          <w:lang w:val="en-CA"/>
        </w:rPr>
      </w:pPr>
    </w:p>
    <w:p w:rsidR="0010575B" w:rsidRDefault="0010575B" w:rsidP="000E3627">
      <w:pPr>
        <w:rPr>
          <w:rFonts w:ascii="Cambria Math" w:hAnsi="Cambria Math"/>
          <w:sz w:val="36"/>
          <w:szCs w:val="36"/>
          <w:lang w:val="en-CA"/>
        </w:rPr>
      </w:pPr>
      <w:r>
        <w:rPr>
          <w:rFonts w:ascii="Cambria Math" w:hAnsi="Cambria Math"/>
          <w:sz w:val="36"/>
          <w:szCs w:val="36"/>
          <w:lang w:val="en-CA"/>
        </w:rPr>
        <w:t>Energy</w:t>
      </w:r>
    </w:p>
    <w:p w:rsidR="0010575B" w:rsidRDefault="0010575B" w:rsidP="000E3627">
      <w:pPr>
        <w:rPr>
          <w:rFonts w:ascii="Cambria Math" w:hAnsi="Cambria Math"/>
          <w:sz w:val="36"/>
          <w:szCs w:val="36"/>
          <w:lang w:val="en-CA"/>
        </w:rPr>
      </w:pPr>
    </w:p>
    <w:p w:rsidR="0010575B" w:rsidRDefault="0010575B" w:rsidP="000E3627">
      <w:pPr>
        <w:rPr>
          <w:rFonts w:ascii="Cambria Math" w:hAnsi="Cambria Math"/>
          <w:sz w:val="24"/>
          <w:szCs w:val="24"/>
          <w:lang w:val="en-CA"/>
        </w:rPr>
      </w:pPr>
      <w:r>
        <w:rPr>
          <w:rFonts w:ascii="Cambria Math" w:hAnsi="Cambria Math"/>
          <w:sz w:val="24"/>
          <w:szCs w:val="24"/>
          <w:lang w:val="en-CA"/>
        </w:rPr>
        <w:t>Energy is a difficult thing to define, but that does not mean that it isn’t well understood or important. It is similar to music in that way. Everything in the observable universe is either matter or energy, or some combination.</w:t>
      </w:r>
      <w:r w:rsidR="008B41CD">
        <w:rPr>
          <w:rFonts w:ascii="Cambria Math" w:hAnsi="Cambria Math"/>
          <w:sz w:val="24"/>
          <w:szCs w:val="24"/>
          <w:lang w:val="en-CA"/>
        </w:rPr>
        <w:t xml:space="preserve"> </w:t>
      </w:r>
    </w:p>
    <w:p w:rsidR="008B41CD" w:rsidRDefault="008B41CD" w:rsidP="000E3627">
      <w:pPr>
        <w:rPr>
          <w:rFonts w:ascii="Cambria Math" w:hAnsi="Cambria Math"/>
          <w:sz w:val="24"/>
          <w:szCs w:val="24"/>
          <w:lang w:val="en-CA"/>
        </w:rPr>
      </w:pPr>
    </w:p>
    <w:p w:rsidR="008B41CD" w:rsidRDefault="008B41CD" w:rsidP="000E3627">
      <w:pPr>
        <w:rPr>
          <w:rFonts w:ascii="Cambria Math" w:hAnsi="Cambria Math"/>
          <w:sz w:val="24"/>
          <w:szCs w:val="24"/>
          <w:lang w:val="en-CA"/>
        </w:rPr>
      </w:pPr>
      <w:r>
        <w:rPr>
          <w:rFonts w:ascii="Cambria Math" w:hAnsi="Cambria Math"/>
          <w:sz w:val="24"/>
          <w:szCs w:val="24"/>
          <w:lang w:val="en-CA"/>
        </w:rPr>
        <w:t>In a very simplistic definition, energy is the ability to move or cause motion, including molecular motion. Another helpful way to think about energy is</w:t>
      </w:r>
      <w:r w:rsidR="00BB2177">
        <w:rPr>
          <w:rFonts w:ascii="Cambria Math" w:hAnsi="Cambria Math"/>
          <w:sz w:val="24"/>
          <w:szCs w:val="24"/>
          <w:lang w:val="en-CA"/>
        </w:rPr>
        <w:t>: I</w:t>
      </w:r>
      <w:r>
        <w:rPr>
          <w:rFonts w:ascii="Cambria Math" w:hAnsi="Cambria Math"/>
          <w:sz w:val="24"/>
          <w:szCs w:val="24"/>
          <w:lang w:val="en-CA"/>
        </w:rPr>
        <w:t>f something can hurt you, it probably has energy. The more it will hurt, the more energy it has.</w:t>
      </w: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r>
        <w:rPr>
          <w:rFonts w:ascii="Cambria Math" w:hAnsi="Cambria Math"/>
          <w:sz w:val="24"/>
          <w:szCs w:val="24"/>
          <w:lang w:val="en-CA"/>
        </w:rPr>
        <w:t>Examples:</w:t>
      </w: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184977" w:rsidRDefault="001849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184977" w:rsidRDefault="00184977" w:rsidP="000E3627">
      <w:pPr>
        <w:rPr>
          <w:rFonts w:ascii="Cambria Math" w:hAnsi="Cambria Math"/>
          <w:sz w:val="24"/>
          <w:szCs w:val="24"/>
          <w:lang w:val="en-CA"/>
        </w:rPr>
      </w:pPr>
      <w:r>
        <w:rPr>
          <w:rFonts w:ascii="Cambria Math" w:hAnsi="Cambria Math"/>
          <w:sz w:val="24"/>
          <w:szCs w:val="24"/>
          <w:lang w:val="en-CA"/>
        </w:rPr>
        <w:lastRenderedPageBreak/>
        <w:t xml:space="preserve">One other very, very, very, very important aspect of energy is that it is a </w:t>
      </w:r>
      <w:r>
        <w:rPr>
          <w:rFonts w:ascii="Cambria Math" w:hAnsi="Cambria Math"/>
          <w:i/>
          <w:sz w:val="24"/>
          <w:szCs w:val="24"/>
          <w:lang w:val="en-CA"/>
        </w:rPr>
        <w:t>conserved quantity</w:t>
      </w:r>
      <w:r>
        <w:rPr>
          <w:rFonts w:ascii="Cambria Math" w:hAnsi="Cambria Math"/>
          <w:b/>
          <w:sz w:val="24"/>
          <w:szCs w:val="24"/>
          <w:lang w:val="en-CA"/>
        </w:rPr>
        <w:t xml:space="preserve">. </w:t>
      </w:r>
      <w:r w:rsidRPr="00184977">
        <w:rPr>
          <w:rFonts w:ascii="Cambria Math" w:hAnsi="Cambria Math"/>
          <w:sz w:val="24"/>
          <w:szCs w:val="24"/>
          <w:lang w:val="en-CA"/>
        </w:rPr>
        <w:t xml:space="preserve">This means that you cannot make energy </w:t>
      </w:r>
      <w:r>
        <w:rPr>
          <w:rFonts w:ascii="Cambria Math" w:hAnsi="Cambria Math"/>
          <w:sz w:val="24"/>
          <w:szCs w:val="24"/>
          <w:lang w:val="en-CA"/>
        </w:rPr>
        <w:t>or use energy up, you can only change its form. The total amount of energy (and mass) in the universe now is the same as the amount of energy that was present at the time of the Big Bang! This is known as The Law of Conservation of Energy, and it one the most important most fundamental laws of nature.</w:t>
      </w: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b/>
          <w:sz w:val="24"/>
          <w:szCs w:val="24"/>
          <w:lang w:val="en-CA"/>
        </w:rPr>
      </w:pPr>
      <w:r w:rsidRPr="00BB2177">
        <w:rPr>
          <w:rFonts w:ascii="Cambria Math" w:hAnsi="Cambria Math"/>
          <w:b/>
          <w:sz w:val="24"/>
          <w:szCs w:val="24"/>
          <w:lang w:val="en-CA"/>
        </w:rPr>
        <w:t>The Law of Conservation of Energy</w:t>
      </w:r>
    </w:p>
    <w:p w:rsidR="00BB2177" w:rsidRDefault="00BB2177" w:rsidP="000E3627">
      <w:pPr>
        <w:rPr>
          <w:rFonts w:ascii="Cambria Math" w:hAnsi="Cambria Math"/>
          <w:b/>
          <w:sz w:val="24"/>
          <w:szCs w:val="24"/>
          <w:lang w:val="en-CA"/>
        </w:rPr>
      </w:pPr>
    </w:p>
    <w:p w:rsidR="00BB2177" w:rsidRPr="00BB2177" w:rsidRDefault="00BB2177" w:rsidP="00BB2177">
      <w:pPr>
        <w:jc w:val="center"/>
        <w:rPr>
          <w:rFonts w:ascii="Cambria Math" w:hAnsi="Cambria Math"/>
          <w:b/>
          <w:i/>
          <w:sz w:val="24"/>
          <w:szCs w:val="24"/>
          <w:lang w:val="en-CA"/>
        </w:rPr>
      </w:pPr>
      <w:r>
        <w:rPr>
          <w:rFonts w:ascii="Cambria Math" w:hAnsi="Cambria Math"/>
          <w:b/>
          <w:i/>
          <w:sz w:val="24"/>
          <w:szCs w:val="24"/>
          <w:lang w:val="en-CA"/>
        </w:rPr>
        <w:t>Energy can neither be created nor destroyed, but can only change form.</w:t>
      </w: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36"/>
          <w:szCs w:val="36"/>
          <w:lang w:val="en-CA"/>
        </w:rPr>
      </w:pPr>
    </w:p>
    <w:p w:rsidR="00BB2177" w:rsidRDefault="00BB2177" w:rsidP="000E3627">
      <w:pPr>
        <w:rPr>
          <w:rFonts w:ascii="Cambria Math" w:hAnsi="Cambria Math"/>
          <w:sz w:val="36"/>
          <w:szCs w:val="36"/>
          <w:lang w:val="en-CA"/>
        </w:rPr>
      </w:pPr>
    </w:p>
    <w:p w:rsidR="00BB2177" w:rsidRDefault="00BB2177" w:rsidP="000E3627">
      <w:pPr>
        <w:rPr>
          <w:rFonts w:ascii="Cambria Math" w:hAnsi="Cambria Math"/>
          <w:sz w:val="24"/>
          <w:szCs w:val="24"/>
          <w:lang w:val="en-CA"/>
        </w:rPr>
      </w:pPr>
      <w:r>
        <w:rPr>
          <w:rFonts w:ascii="Cambria Math" w:hAnsi="Cambria Math"/>
          <w:sz w:val="36"/>
          <w:szCs w:val="36"/>
          <w:lang w:val="en-CA"/>
        </w:rPr>
        <w:t>Kinetic, Potential and Thermal</w:t>
      </w:r>
      <w:r>
        <w:rPr>
          <w:rFonts w:ascii="Cambria Math" w:hAnsi="Cambria Math"/>
          <w:sz w:val="36"/>
          <w:szCs w:val="36"/>
          <w:lang w:val="en-CA"/>
        </w:rPr>
        <w:t xml:space="preserve"> Energy</w:t>
      </w:r>
    </w:p>
    <w:p w:rsidR="0010575B" w:rsidRDefault="0010575B" w:rsidP="000E3627">
      <w:pPr>
        <w:rPr>
          <w:rFonts w:ascii="Cambria Math" w:hAnsi="Cambria Math"/>
          <w:sz w:val="24"/>
          <w:szCs w:val="24"/>
          <w:lang w:val="en-CA"/>
        </w:rPr>
      </w:pPr>
    </w:p>
    <w:p w:rsidR="00BB2177" w:rsidRDefault="00BB2177" w:rsidP="000E3627">
      <w:pPr>
        <w:rPr>
          <w:rFonts w:ascii="Cambria Math" w:hAnsi="Cambria Math"/>
          <w:b/>
          <w:sz w:val="24"/>
          <w:szCs w:val="24"/>
          <w:lang w:val="en-CA"/>
        </w:rPr>
      </w:pPr>
    </w:p>
    <w:p w:rsidR="0010575B" w:rsidRDefault="0010575B" w:rsidP="000E3627">
      <w:pPr>
        <w:rPr>
          <w:rFonts w:ascii="Cambria Math" w:hAnsi="Cambria Math"/>
          <w:sz w:val="24"/>
          <w:szCs w:val="24"/>
          <w:lang w:val="en-CA"/>
        </w:rPr>
      </w:pPr>
      <w:r w:rsidRPr="008B41CD">
        <w:rPr>
          <w:rFonts w:ascii="Cambria Math" w:hAnsi="Cambria Math"/>
          <w:b/>
          <w:sz w:val="24"/>
          <w:szCs w:val="24"/>
          <w:lang w:val="en-CA"/>
        </w:rPr>
        <w:t>Kinetic energy</w:t>
      </w:r>
      <w:r>
        <w:rPr>
          <w:rFonts w:ascii="Cambria Math" w:hAnsi="Cambria Math"/>
          <w:sz w:val="24"/>
          <w:szCs w:val="24"/>
          <w:lang w:val="en-CA"/>
        </w:rPr>
        <w:t xml:space="preserve"> is the purest and simplest form of energy to understand.</w:t>
      </w:r>
      <w:r w:rsidR="008B41CD">
        <w:rPr>
          <w:rFonts w:ascii="Cambria Math" w:hAnsi="Cambria Math"/>
          <w:sz w:val="24"/>
          <w:szCs w:val="24"/>
          <w:lang w:val="en-CA"/>
        </w:rPr>
        <w:t xml:space="preserve"> I</w:t>
      </w:r>
      <w:r>
        <w:rPr>
          <w:rFonts w:ascii="Cambria Math" w:hAnsi="Cambria Math"/>
          <w:sz w:val="24"/>
          <w:szCs w:val="24"/>
          <w:lang w:val="en-CA"/>
        </w:rPr>
        <w:t>f an object is moving it has kinetic energy. The faster it goes and the more mass it has, the more kinetic energy it will have. In fact we can calculate kinetic energy from the following formula:</w:t>
      </w:r>
    </w:p>
    <w:p w:rsidR="00BB2177" w:rsidRDefault="00BB2177" w:rsidP="000E3627">
      <w:pPr>
        <w:rPr>
          <w:rFonts w:ascii="Cambria Math" w:hAnsi="Cambria Math"/>
          <w:sz w:val="24"/>
          <w:szCs w:val="24"/>
          <w:lang w:val="en-CA"/>
        </w:rPr>
      </w:pPr>
    </w:p>
    <w:p w:rsidR="00BB2177" w:rsidRDefault="00BB2177" w:rsidP="000E3627">
      <w:pPr>
        <w:rPr>
          <w:rFonts w:ascii="Cambria Math" w:hAnsi="Cambria Math"/>
          <w:sz w:val="24"/>
          <w:szCs w:val="24"/>
          <w:lang w:val="en-CA"/>
        </w:rPr>
      </w:pPr>
    </w:p>
    <w:p w:rsidR="0010575B" w:rsidRDefault="0010575B" w:rsidP="000E3627">
      <w:pPr>
        <w:rPr>
          <w:rFonts w:ascii="Cambria Math" w:hAnsi="Cambria Math"/>
          <w:sz w:val="24"/>
          <w:szCs w:val="24"/>
          <w:lang w:val="en-CA"/>
        </w:rPr>
      </w:pPr>
    </w:p>
    <w:p w:rsidR="0010575B" w:rsidRPr="0010575B" w:rsidRDefault="0010575B" w:rsidP="0010575B">
      <w:pPr>
        <w:jc w:val="center"/>
        <w:rPr>
          <w:rFonts w:ascii="Cambria Math" w:eastAsiaTheme="minorEastAsia" w:hAnsi="Cambria Math" w:hint="eastAsia"/>
          <w:sz w:val="24"/>
          <w:szCs w:val="24"/>
          <w:lang w:val="en-CA"/>
        </w:rPr>
      </w:pPr>
      <m:oMathPara>
        <m:oMath>
          <m:r>
            <w:rPr>
              <w:rFonts w:ascii="Cambria Math" w:hAnsi="Cambria Math"/>
              <w:sz w:val="24"/>
              <w:szCs w:val="24"/>
              <w:lang w:val="en-CA"/>
            </w:rPr>
            <m:t>Kinetic Energy=</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mass ×spee</m:t>
          </m:r>
          <m:sSup>
            <m:sSupPr>
              <m:ctrlPr>
                <w:rPr>
                  <w:rFonts w:ascii="Cambria Math" w:hAnsi="Cambria Math"/>
                  <w:i/>
                  <w:sz w:val="24"/>
                  <w:szCs w:val="24"/>
                  <w:lang w:val="en-CA"/>
                </w:rPr>
              </m:ctrlPr>
            </m:sSupPr>
            <m:e>
              <m:r>
                <w:rPr>
                  <w:rFonts w:ascii="Cambria Math" w:hAnsi="Cambria Math"/>
                  <w:sz w:val="24"/>
                  <w:szCs w:val="24"/>
                  <w:lang w:val="en-CA"/>
                </w:rPr>
                <m:t>d</m:t>
              </m:r>
            </m:e>
            <m:sup>
              <m:r>
                <w:rPr>
                  <w:rFonts w:ascii="Cambria Math" w:hAnsi="Cambria Math"/>
                  <w:sz w:val="24"/>
                  <w:szCs w:val="24"/>
                  <w:lang w:val="en-CA"/>
                </w:rPr>
                <m:t>2</m:t>
              </m:r>
            </m:sup>
          </m:sSup>
        </m:oMath>
      </m:oMathPara>
    </w:p>
    <w:p w:rsidR="0010575B" w:rsidRDefault="0010575B" w:rsidP="0010575B">
      <w:pPr>
        <w:jc w:val="center"/>
        <w:rPr>
          <w:rFonts w:ascii="Cambria Math" w:eastAsiaTheme="minorEastAsia" w:hAnsi="Cambria Math" w:hint="eastAsia"/>
          <w:sz w:val="24"/>
          <w:szCs w:val="24"/>
          <w:lang w:val="en-CA"/>
        </w:rPr>
      </w:pPr>
    </w:p>
    <w:p w:rsidR="0010575B" w:rsidRPr="0010575B" w:rsidRDefault="0010575B" w:rsidP="0010575B">
      <w:pPr>
        <w:jc w:val="center"/>
        <w:rPr>
          <w:rFonts w:ascii="Cambria Math" w:eastAsiaTheme="minorEastAsia" w:hAnsi="Cambria Math" w:hint="eastAsia"/>
          <w:sz w:val="24"/>
          <w:szCs w:val="24"/>
          <w:lang w:val="en-CA"/>
        </w:rPr>
      </w:pPr>
      <m:oMathPara>
        <m:oMath>
          <m:r>
            <w:rPr>
              <w:rFonts w:ascii="Cambria Math" w:eastAsiaTheme="minorEastAsia" w:hAnsi="Cambria Math"/>
              <w:sz w:val="24"/>
              <w:szCs w:val="24"/>
              <w:lang w:val="en-CA"/>
            </w:rPr>
            <m:t>K=</m:t>
          </m:r>
          <m:f>
            <m:fPr>
              <m:ctrlPr>
                <w:rPr>
                  <w:rFonts w:ascii="Cambria Math" w:eastAsiaTheme="minorEastAsia" w:hAnsi="Cambria Math"/>
                  <w:i/>
                  <w:sz w:val="24"/>
                  <w:szCs w:val="24"/>
                  <w:lang w:val="en-CA"/>
                </w:rPr>
              </m:ctrlPr>
            </m:fPr>
            <m:num>
              <m:r>
                <w:rPr>
                  <w:rFonts w:ascii="Cambria Math" w:eastAsiaTheme="minorEastAsia" w:hAnsi="Cambria Math"/>
                  <w:sz w:val="24"/>
                  <w:szCs w:val="24"/>
                  <w:lang w:val="en-CA"/>
                </w:rPr>
                <m:t>1</m:t>
              </m:r>
            </m:num>
            <m:den>
              <m:r>
                <w:rPr>
                  <w:rFonts w:ascii="Cambria Math" w:eastAsiaTheme="minorEastAsia" w:hAnsi="Cambria Math"/>
                  <w:sz w:val="24"/>
                  <w:szCs w:val="24"/>
                  <w:lang w:val="en-CA"/>
                </w:rPr>
                <m:t>2</m:t>
              </m:r>
            </m:den>
          </m:f>
          <m:r>
            <w:rPr>
              <w:rFonts w:ascii="Cambria Math" w:eastAsiaTheme="minorEastAsia" w:hAnsi="Cambria Math"/>
              <w:sz w:val="24"/>
              <w:szCs w:val="24"/>
              <w:lang w:val="en-CA"/>
            </w:rPr>
            <m:t>m</m:t>
          </m:r>
          <m:sSup>
            <m:sSupPr>
              <m:ctrlPr>
                <w:rPr>
                  <w:rFonts w:ascii="Cambria Math" w:eastAsiaTheme="minorEastAsia" w:hAnsi="Cambria Math"/>
                  <w:i/>
                  <w:sz w:val="24"/>
                  <w:szCs w:val="24"/>
                  <w:lang w:val="en-CA"/>
                </w:rPr>
              </m:ctrlPr>
            </m:sSupPr>
            <m:e>
              <m:r>
                <w:rPr>
                  <w:rFonts w:ascii="Cambria Math" w:eastAsiaTheme="minorEastAsia" w:hAnsi="Cambria Math"/>
                  <w:sz w:val="24"/>
                  <w:szCs w:val="24"/>
                  <w:lang w:val="en-CA"/>
                </w:rPr>
                <m:t>v</m:t>
              </m:r>
            </m:e>
            <m:sup>
              <m:r>
                <w:rPr>
                  <w:rFonts w:ascii="Cambria Math" w:eastAsiaTheme="minorEastAsia" w:hAnsi="Cambria Math"/>
                  <w:sz w:val="24"/>
                  <w:szCs w:val="24"/>
                  <w:lang w:val="en-CA"/>
                </w:rPr>
                <m:t>2</m:t>
              </m:r>
            </m:sup>
          </m:sSup>
        </m:oMath>
      </m:oMathPara>
    </w:p>
    <w:p w:rsidR="0010575B" w:rsidRDefault="0010575B" w:rsidP="0010575B">
      <w:pPr>
        <w:jc w:val="center"/>
        <w:rPr>
          <w:rFonts w:ascii="Cambria Math" w:eastAsiaTheme="minorEastAsia" w:hAnsi="Cambria Math" w:hint="eastAsia"/>
          <w:sz w:val="24"/>
          <w:szCs w:val="24"/>
          <w:lang w:val="en-CA"/>
        </w:rPr>
      </w:pPr>
    </w:p>
    <w:p w:rsidR="00BB2177" w:rsidRDefault="00BB2177" w:rsidP="0010575B">
      <w:pPr>
        <w:rPr>
          <w:rFonts w:ascii="Cambria Math" w:eastAsiaTheme="minorEastAsia" w:hAnsi="Cambria Math"/>
          <w:sz w:val="24"/>
          <w:szCs w:val="24"/>
          <w:lang w:val="en-CA"/>
        </w:rPr>
      </w:pPr>
    </w:p>
    <w:p w:rsidR="00BB2177" w:rsidRDefault="00BB2177" w:rsidP="0010575B">
      <w:pPr>
        <w:rPr>
          <w:rFonts w:ascii="Cambria Math" w:eastAsiaTheme="minorEastAsia" w:hAnsi="Cambria Math"/>
          <w:sz w:val="24"/>
          <w:szCs w:val="24"/>
          <w:lang w:val="en-CA"/>
        </w:rPr>
      </w:pPr>
    </w:p>
    <w:p w:rsidR="0010575B" w:rsidRDefault="0010575B"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However, we will save the calculations for the next unit.</w:t>
      </w:r>
      <w:r w:rsidR="008B41CD">
        <w:rPr>
          <w:rFonts w:ascii="Cambria Math" w:eastAsiaTheme="minorEastAsia" w:hAnsi="Cambria Math"/>
          <w:sz w:val="24"/>
          <w:szCs w:val="24"/>
          <w:lang w:val="en-CA"/>
        </w:rPr>
        <w:t xml:space="preserve"> But qualitatively this makes sense, the larger an object is and the faster it is moving, the more it can hurt you. </w:t>
      </w:r>
    </w:p>
    <w:p w:rsidR="008B41CD" w:rsidRDefault="008B41CD" w:rsidP="0010575B">
      <w:pPr>
        <w:rPr>
          <w:rFonts w:ascii="Cambria Math" w:eastAsiaTheme="minorEastAsia" w:hAnsi="Cambria Math" w:hint="eastAsia"/>
          <w:sz w:val="24"/>
          <w:szCs w:val="24"/>
          <w:lang w:val="en-CA"/>
        </w:rPr>
      </w:pPr>
    </w:p>
    <w:p w:rsidR="008B41CD" w:rsidRDefault="00F027FC"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Examples:</w:t>
      </w: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BB2177" w:rsidRDefault="00BB2177" w:rsidP="0010575B">
      <w:pPr>
        <w:rPr>
          <w:rFonts w:ascii="Cambria Math" w:eastAsiaTheme="minorEastAsia" w:hAnsi="Cambria Math"/>
          <w:b/>
          <w:sz w:val="24"/>
          <w:szCs w:val="24"/>
          <w:lang w:val="en-CA"/>
        </w:rPr>
      </w:pPr>
    </w:p>
    <w:p w:rsidR="00BB2177" w:rsidRDefault="00BB2177" w:rsidP="0010575B">
      <w:pPr>
        <w:rPr>
          <w:rFonts w:ascii="Cambria Math" w:eastAsiaTheme="minorEastAsia" w:hAnsi="Cambria Math"/>
          <w:b/>
          <w:sz w:val="24"/>
          <w:szCs w:val="24"/>
          <w:lang w:val="en-CA"/>
        </w:rPr>
      </w:pPr>
    </w:p>
    <w:p w:rsidR="008B41CD" w:rsidRDefault="00184977" w:rsidP="0010575B">
      <w:pPr>
        <w:rPr>
          <w:rFonts w:ascii="Cambria Math" w:eastAsiaTheme="minorEastAsia" w:hAnsi="Cambria Math" w:hint="eastAsia"/>
          <w:sz w:val="24"/>
          <w:szCs w:val="24"/>
          <w:lang w:val="en-CA"/>
        </w:rPr>
      </w:pPr>
      <w:r>
        <w:rPr>
          <w:rFonts w:ascii="Cambria Math" w:eastAsiaTheme="minorEastAsia" w:hAnsi="Cambria Math"/>
          <w:b/>
          <w:sz w:val="24"/>
          <w:szCs w:val="24"/>
          <w:lang w:val="en-CA"/>
        </w:rPr>
        <w:lastRenderedPageBreak/>
        <w:t>P</w:t>
      </w:r>
      <w:r w:rsidR="008B41CD">
        <w:rPr>
          <w:rFonts w:ascii="Cambria Math" w:eastAsiaTheme="minorEastAsia" w:hAnsi="Cambria Math"/>
          <w:b/>
          <w:sz w:val="24"/>
          <w:szCs w:val="24"/>
          <w:lang w:val="en-CA"/>
        </w:rPr>
        <w:t>otential energy</w:t>
      </w:r>
      <w:r w:rsidR="008B41CD">
        <w:rPr>
          <w:rFonts w:ascii="Cambria Math" w:eastAsiaTheme="minorEastAsia" w:hAnsi="Cambria Math"/>
          <w:sz w:val="24"/>
          <w:szCs w:val="24"/>
          <w:lang w:val="en-CA"/>
        </w:rPr>
        <w:t xml:space="preserve"> is a bit more abstract. Potential energy is the </w:t>
      </w:r>
      <w:proofErr w:type="gramStart"/>
      <w:r w:rsidR="008B41CD">
        <w:rPr>
          <w:rFonts w:ascii="Cambria Math" w:eastAsiaTheme="minorEastAsia" w:hAnsi="Cambria Math"/>
          <w:i/>
          <w:sz w:val="24"/>
          <w:szCs w:val="24"/>
          <w:lang w:val="en-CA"/>
        </w:rPr>
        <w:t xml:space="preserve">potential </w:t>
      </w:r>
      <w:r w:rsidR="008B41CD">
        <w:rPr>
          <w:rFonts w:ascii="Cambria Math" w:eastAsiaTheme="minorEastAsia" w:hAnsi="Cambria Math"/>
          <w:b/>
          <w:sz w:val="24"/>
          <w:szCs w:val="24"/>
          <w:lang w:val="en-CA"/>
        </w:rPr>
        <w:t xml:space="preserve"> </w:t>
      </w:r>
      <w:r w:rsidR="008B41CD">
        <w:rPr>
          <w:rFonts w:ascii="Cambria Math" w:eastAsiaTheme="minorEastAsia" w:hAnsi="Cambria Math"/>
          <w:sz w:val="24"/>
          <w:szCs w:val="24"/>
          <w:lang w:val="en-CA"/>
        </w:rPr>
        <w:t>of</w:t>
      </w:r>
      <w:proofErr w:type="gramEnd"/>
      <w:r w:rsidR="008B41CD">
        <w:rPr>
          <w:rFonts w:ascii="Cambria Math" w:eastAsiaTheme="minorEastAsia" w:hAnsi="Cambria Math"/>
          <w:sz w:val="24"/>
          <w:szCs w:val="24"/>
          <w:lang w:val="en-CA"/>
        </w:rPr>
        <w:t xml:space="preserve"> a group of objects to get kinetic energy. Potential energy is the energy of position. A group of objects has potential energy if, because of their relative positions, they can apply forces (like gravity and </w:t>
      </w:r>
      <w:r w:rsidR="00F027FC">
        <w:rPr>
          <w:rFonts w:ascii="Cambria Math" w:eastAsiaTheme="minorEastAsia" w:hAnsi="Cambria Math"/>
          <w:sz w:val="24"/>
          <w:szCs w:val="24"/>
          <w:lang w:val="en-CA"/>
        </w:rPr>
        <w:t>electrical and spring) to each other. These forces can then make the objects move and give them kinetic energy. A</w:t>
      </w:r>
      <w:r w:rsidR="008B41CD">
        <w:rPr>
          <w:rFonts w:ascii="Cambria Math" w:eastAsiaTheme="minorEastAsia" w:hAnsi="Cambria Math"/>
          <w:sz w:val="24"/>
          <w:szCs w:val="24"/>
          <w:lang w:val="en-CA"/>
        </w:rPr>
        <w:t xml:space="preserve"> single object cannot have potential energy. Potential energy is always shared </w:t>
      </w:r>
      <w:r w:rsidR="00F027FC">
        <w:rPr>
          <w:rFonts w:ascii="Cambria Math" w:eastAsiaTheme="minorEastAsia" w:hAnsi="Cambria Math"/>
          <w:sz w:val="24"/>
          <w:szCs w:val="24"/>
          <w:lang w:val="en-CA"/>
        </w:rPr>
        <w:t>by a group of at least two objects. Because there are many types of potential energy, there is no single simple formula to calculate it.</w:t>
      </w: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Examples:</w:t>
      </w: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p>
    <w:p w:rsidR="00D51762" w:rsidRDefault="00D51762" w:rsidP="0010575B">
      <w:pPr>
        <w:rPr>
          <w:rFonts w:ascii="Cambria Math" w:eastAsiaTheme="minorEastAsia" w:hAnsi="Cambria Math" w:hint="eastAsia"/>
          <w:sz w:val="24"/>
          <w:szCs w:val="24"/>
          <w:lang w:val="en-CA"/>
        </w:rPr>
      </w:pPr>
      <w:r>
        <w:rPr>
          <w:rFonts w:ascii="Cambria Math" w:eastAsiaTheme="minorEastAsia" w:hAnsi="Cambria Math"/>
          <w:b/>
          <w:sz w:val="24"/>
          <w:szCs w:val="24"/>
          <w:lang w:val="en-CA"/>
        </w:rPr>
        <w:lastRenderedPageBreak/>
        <w:t>Thermal energy</w:t>
      </w:r>
      <w:r>
        <w:rPr>
          <w:rFonts w:ascii="Cambria Math" w:eastAsiaTheme="minorEastAsia" w:hAnsi="Cambria Math"/>
          <w:sz w:val="24"/>
          <w:szCs w:val="24"/>
          <w:lang w:val="en-CA"/>
        </w:rPr>
        <w:t xml:space="preserve"> is the energy of the motion of the atoms of a substance. In actuality it is really just </w:t>
      </w:r>
      <w:r w:rsidR="00BB2177">
        <w:rPr>
          <w:rFonts w:ascii="Cambria Math" w:eastAsiaTheme="minorEastAsia" w:hAnsi="Cambria Math"/>
          <w:sz w:val="24"/>
          <w:szCs w:val="24"/>
          <w:lang w:val="en-CA"/>
        </w:rPr>
        <w:t>kinetic energy</w:t>
      </w:r>
      <w:r>
        <w:rPr>
          <w:rFonts w:ascii="Cambria Math" w:eastAsiaTheme="minorEastAsia" w:hAnsi="Cambria Math"/>
          <w:sz w:val="24"/>
          <w:szCs w:val="24"/>
          <w:lang w:val="en-CA"/>
        </w:rPr>
        <w:t>, but because atoms are so tiny and there are so many of them we usually take a sort of average of the energy of the molecules. There are some important terms to define and keep clear:</w:t>
      </w:r>
    </w:p>
    <w:p w:rsidR="00D51762" w:rsidRDefault="00D51762" w:rsidP="0010575B">
      <w:pPr>
        <w:rPr>
          <w:rFonts w:ascii="Cambria Math" w:eastAsiaTheme="minorEastAsia" w:hAnsi="Cambria Math" w:hint="eastAsia"/>
          <w:sz w:val="24"/>
          <w:szCs w:val="24"/>
          <w:lang w:val="en-CA"/>
        </w:rPr>
      </w:pPr>
    </w:p>
    <w:p w:rsidR="00D51762" w:rsidRDefault="00D51762" w:rsidP="00D51762">
      <w:pPr>
        <w:pStyle w:val="ListParagraph"/>
        <w:numPr>
          <w:ilvl w:val="0"/>
          <w:numId w:val="4"/>
        </w:numPr>
        <w:rPr>
          <w:rFonts w:ascii="Cambria Math" w:eastAsiaTheme="minorEastAsia" w:hAnsi="Cambria Math" w:hint="eastAsia"/>
          <w:sz w:val="24"/>
          <w:szCs w:val="24"/>
          <w:lang w:val="en-CA"/>
        </w:rPr>
      </w:pPr>
      <w:r>
        <w:rPr>
          <w:rFonts w:ascii="Cambria Math" w:eastAsiaTheme="minorEastAsia" w:hAnsi="Cambria Math"/>
          <w:b/>
          <w:sz w:val="24"/>
          <w:szCs w:val="24"/>
          <w:lang w:val="en-CA"/>
        </w:rPr>
        <w:t>Thermal Energy</w:t>
      </w:r>
      <w:r>
        <w:rPr>
          <w:rFonts w:ascii="Cambria Math" w:eastAsiaTheme="minorEastAsia" w:hAnsi="Cambria Math"/>
          <w:sz w:val="24"/>
          <w:szCs w:val="24"/>
          <w:lang w:val="en-CA"/>
        </w:rPr>
        <w:t>: The total kinetic energy of ALL OF THE MOLECULES of a substance.</w:t>
      </w:r>
    </w:p>
    <w:p w:rsidR="00D51762" w:rsidRDefault="00D51762" w:rsidP="00D51762">
      <w:pPr>
        <w:rPr>
          <w:rFonts w:ascii="Cambria Math" w:eastAsiaTheme="minorEastAsia" w:hAnsi="Cambria Math" w:hint="eastAsia"/>
          <w:sz w:val="24"/>
          <w:szCs w:val="24"/>
          <w:lang w:val="en-CA"/>
        </w:rPr>
      </w:pPr>
    </w:p>
    <w:p w:rsidR="00295FAE" w:rsidRDefault="00D51762" w:rsidP="00D51762">
      <w:pPr>
        <w:pStyle w:val="ListParagraph"/>
        <w:numPr>
          <w:ilvl w:val="0"/>
          <w:numId w:val="4"/>
        </w:numPr>
        <w:rPr>
          <w:rFonts w:ascii="Cambria Math" w:eastAsiaTheme="minorEastAsia" w:hAnsi="Cambria Math" w:hint="eastAsia"/>
          <w:sz w:val="24"/>
          <w:szCs w:val="24"/>
          <w:lang w:val="en-CA"/>
        </w:rPr>
      </w:pPr>
      <w:r>
        <w:rPr>
          <w:rFonts w:ascii="Cambria Math" w:eastAsiaTheme="minorEastAsia" w:hAnsi="Cambria Math"/>
          <w:b/>
          <w:sz w:val="24"/>
          <w:szCs w:val="24"/>
          <w:lang w:val="en-CA"/>
        </w:rPr>
        <w:t>Temperature:</w:t>
      </w:r>
      <w:r>
        <w:rPr>
          <w:rFonts w:ascii="Cambria Math" w:eastAsiaTheme="minorEastAsia" w:hAnsi="Cambria Math"/>
          <w:sz w:val="24"/>
          <w:szCs w:val="24"/>
          <w:lang w:val="en-CA"/>
        </w:rPr>
        <w:t xml:space="preserve"> A measure of the average kinetic energy of the molecules of a substance. </w:t>
      </w:r>
      <w:r w:rsidR="00295FAE">
        <w:rPr>
          <w:rFonts w:ascii="Cambria Math" w:eastAsiaTheme="minorEastAsia" w:hAnsi="Cambria Math"/>
          <w:sz w:val="24"/>
          <w:szCs w:val="24"/>
          <w:lang w:val="en-CA"/>
        </w:rPr>
        <w:t xml:space="preserve">Temperature, in science, may be measured in degrees </w:t>
      </w:r>
      <w:proofErr w:type="spellStart"/>
      <w:r w:rsidR="00295FAE">
        <w:rPr>
          <w:rFonts w:ascii="Cambria Math" w:eastAsiaTheme="minorEastAsia" w:hAnsi="Cambria Math"/>
          <w:sz w:val="24"/>
          <w:szCs w:val="24"/>
          <w:lang w:val="en-CA"/>
        </w:rPr>
        <w:t>Celcius</w:t>
      </w:r>
      <w:proofErr w:type="spellEnd"/>
      <w:r w:rsidR="00295FAE">
        <w:rPr>
          <w:rFonts w:ascii="Cambria Math" w:eastAsiaTheme="minorEastAsia" w:hAnsi="Cambria Math"/>
          <w:sz w:val="24"/>
          <w:szCs w:val="24"/>
          <w:lang w:val="en-CA"/>
        </w:rPr>
        <w:t xml:space="preserve"> (</w:t>
      </w:r>
      <w:proofErr w:type="spellStart"/>
      <w:r w:rsidR="00295FAE">
        <w:rPr>
          <w:rFonts w:ascii="Cambria Math" w:eastAsiaTheme="minorEastAsia" w:hAnsi="Cambria Math"/>
          <w:sz w:val="24"/>
          <w:szCs w:val="24"/>
          <w:vertAlign w:val="superscript"/>
          <w:lang w:val="en-CA"/>
        </w:rPr>
        <w:t>o</w:t>
      </w:r>
      <w:r w:rsidR="00295FAE">
        <w:rPr>
          <w:rFonts w:ascii="Cambria Math" w:eastAsiaTheme="minorEastAsia" w:hAnsi="Cambria Math"/>
          <w:sz w:val="24"/>
          <w:szCs w:val="24"/>
          <w:lang w:val="en-CA"/>
        </w:rPr>
        <w:t>C</w:t>
      </w:r>
      <w:proofErr w:type="spellEnd"/>
      <w:r w:rsidR="00295FAE">
        <w:rPr>
          <w:rFonts w:ascii="Cambria Math" w:eastAsiaTheme="minorEastAsia" w:hAnsi="Cambria Math"/>
          <w:sz w:val="24"/>
          <w:szCs w:val="24"/>
          <w:lang w:val="en-CA"/>
        </w:rPr>
        <w:t>) or in Kelvin (K).</w:t>
      </w:r>
    </w:p>
    <w:p w:rsidR="00295FAE" w:rsidRDefault="00295FAE" w:rsidP="00295FAE">
      <w:pPr>
        <w:rPr>
          <w:rFonts w:ascii="Cambria Math" w:eastAsiaTheme="minorEastAsia" w:hAnsi="Cambria Math" w:hint="eastAsia"/>
          <w:sz w:val="24"/>
          <w:szCs w:val="24"/>
          <w:lang w:val="en-CA"/>
        </w:rPr>
      </w:pPr>
    </w:p>
    <w:p w:rsidR="00D51762" w:rsidRPr="00295FAE" w:rsidRDefault="00295FAE" w:rsidP="00295FAE">
      <w:pPr>
        <w:pStyle w:val="ListParagraph"/>
        <w:numPr>
          <w:ilvl w:val="0"/>
          <w:numId w:val="4"/>
        </w:numPr>
        <w:rPr>
          <w:rFonts w:ascii="Cambria Math" w:eastAsiaTheme="minorEastAsia" w:hAnsi="Cambria Math" w:hint="eastAsia"/>
          <w:sz w:val="24"/>
          <w:szCs w:val="24"/>
          <w:lang w:val="en-CA"/>
        </w:rPr>
      </w:pPr>
      <w:r>
        <w:rPr>
          <w:rFonts w:ascii="Cambria Math" w:eastAsiaTheme="minorEastAsia" w:hAnsi="Cambria Math"/>
          <w:b/>
          <w:sz w:val="24"/>
          <w:szCs w:val="24"/>
          <w:lang w:val="en-CA"/>
        </w:rPr>
        <w:t>Heat:</w:t>
      </w:r>
      <w:r>
        <w:rPr>
          <w:rFonts w:ascii="Cambria Math" w:eastAsiaTheme="minorEastAsia" w:hAnsi="Cambria Math"/>
          <w:sz w:val="24"/>
          <w:szCs w:val="24"/>
          <w:lang w:val="en-CA"/>
        </w:rPr>
        <w:t xml:space="preserve"> The transfer of thermal energy within an object or between objects. Heat </w:t>
      </w:r>
      <w:proofErr w:type="spellStart"/>
      <w:r>
        <w:rPr>
          <w:rFonts w:ascii="Cambria Math" w:eastAsiaTheme="minorEastAsia" w:hAnsi="Cambria Math"/>
          <w:sz w:val="24"/>
          <w:szCs w:val="24"/>
          <w:lang w:val="en-CA"/>
        </w:rPr>
        <w:t>natuarally</w:t>
      </w:r>
      <w:proofErr w:type="spellEnd"/>
      <w:r>
        <w:rPr>
          <w:rFonts w:ascii="Cambria Math" w:eastAsiaTheme="minorEastAsia" w:hAnsi="Cambria Math"/>
          <w:sz w:val="24"/>
          <w:szCs w:val="24"/>
          <w:lang w:val="en-CA"/>
        </w:rPr>
        <w:t xml:space="preserve"> flows from</w:t>
      </w:r>
    </w:p>
    <w:p w:rsidR="00D51762" w:rsidRPr="00D51762" w:rsidRDefault="00D51762" w:rsidP="0010575B">
      <w:pPr>
        <w:rPr>
          <w:rFonts w:ascii="Cambria Math" w:eastAsiaTheme="minorEastAsia" w:hAnsi="Cambria Math" w:hint="eastAsia"/>
          <w:sz w:val="24"/>
          <w:szCs w:val="24"/>
          <w:lang w:val="en-CA"/>
        </w:rPr>
      </w:pPr>
    </w:p>
    <w:p w:rsidR="00BB2177" w:rsidRDefault="00BB2177" w:rsidP="0010575B">
      <w:pPr>
        <w:rPr>
          <w:rFonts w:ascii="Cambria Math" w:eastAsiaTheme="minorEastAsia" w:hAnsi="Cambria Math"/>
          <w:sz w:val="36"/>
          <w:szCs w:val="36"/>
          <w:lang w:val="en-CA"/>
        </w:rPr>
      </w:pPr>
    </w:p>
    <w:p w:rsidR="00F027FC" w:rsidRDefault="00F027FC" w:rsidP="0010575B">
      <w:pPr>
        <w:rPr>
          <w:rFonts w:ascii="Cambria Math" w:eastAsiaTheme="minorEastAsia" w:hAnsi="Cambria Math" w:hint="eastAsia"/>
          <w:sz w:val="36"/>
          <w:szCs w:val="36"/>
          <w:lang w:val="en-CA"/>
        </w:rPr>
      </w:pPr>
      <w:r>
        <w:rPr>
          <w:rFonts w:ascii="Cambria Math" w:eastAsiaTheme="minorEastAsia" w:hAnsi="Cambria Math"/>
          <w:sz w:val="36"/>
          <w:szCs w:val="36"/>
          <w:lang w:val="en-CA"/>
        </w:rPr>
        <w:t>Chemical Potential Energy:</w:t>
      </w:r>
    </w:p>
    <w:p w:rsidR="00F027FC" w:rsidRDefault="00F027FC" w:rsidP="0010575B">
      <w:pPr>
        <w:rPr>
          <w:rFonts w:ascii="Cambria Math" w:eastAsiaTheme="minorEastAsia" w:hAnsi="Cambria Math" w:hint="eastAsia"/>
          <w:sz w:val="24"/>
          <w:szCs w:val="24"/>
          <w:lang w:val="en-CA"/>
        </w:rPr>
      </w:pPr>
    </w:p>
    <w:p w:rsidR="00F027FC" w:rsidRDefault="00F027FC"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Remember that atoms are made up of protons, neutrons and electrons. Protons and electrons have charge and can therefor apply forces to one another.</w:t>
      </w:r>
    </w:p>
    <w:p w:rsidR="00F027FC" w:rsidRDefault="00F027FC" w:rsidP="0010575B">
      <w:pPr>
        <w:rPr>
          <w:rFonts w:ascii="Cambria Math" w:eastAsiaTheme="minorEastAsia" w:hAnsi="Cambria Math" w:hint="eastAsia"/>
          <w:sz w:val="24"/>
          <w:szCs w:val="24"/>
          <w:lang w:val="en-CA"/>
        </w:rPr>
      </w:pPr>
    </w:p>
    <w:p w:rsidR="00F027FC" w:rsidRPr="00566FB6" w:rsidRDefault="00F027FC" w:rsidP="0010575B">
      <w:pPr>
        <w:rPr>
          <w:rFonts w:ascii="Cambria Math" w:eastAsiaTheme="minorEastAsia" w:hAnsi="Cambria Math" w:hint="eastAsia"/>
          <w:sz w:val="24"/>
          <w:szCs w:val="24"/>
          <w:u w:val="single"/>
          <w:lang w:val="en-CA"/>
        </w:rPr>
      </w:pPr>
      <w:r>
        <w:rPr>
          <w:rFonts w:ascii="Cambria Math" w:eastAsiaTheme="minorEastAsia" w:hAnsi="Cambria Math"/>
          <w:sz w:val="24"/>
          <w:szCs w:val="24"/>
          <w:lang w:val="en-CA"/>
        </w:rPr>
        <w:tab/>
      </w:r>
      <w:r>
        <w:rPr>
          <w:rFonts w:ascii="Cambria Math" w:eastAsiaTheme="minorEastAsia" w:hAnsi="Cambria Math"/>
          <w:sz w:val="24"/>
          <w:szCs w:val="24"/>
          <w:lang w:val="en-CA"/>
        </w:rPr>
        <w:tab/>
        <w:t xml:space="preserve">proton </w:t>
      </w:r>
      <w:r w:rsidR="00566FB6">
        <w:rPr>
          <w:rFonts w:ascii="Cambria Math" w:eastAsiaTheme="minorEastAsia" w:hAnsi="Cambria Math"/>
          <w:sz w:val="24"/>
          <w:szCs w:val="24"/>
          <w:lang w:val="en-CA"/>
        </w:rPr>
        <w:t>–</w:t>
      </w:r>
      <w:r>
        <w:rPr>
          <w:rFonts w:ascii="Cambria Math" w:eastAsiaTheme="minorEastAsia" w:hAnsi="Cambria Math"/>
          <w:sz w:val="24"/>
          <w:szCs w:val="24"/>
          <w:lang w:val="en-CA"/>
        </w:rPr>
        <w:t xml:space="preserve"> proton</w:t>
      </w:r>
      <w:r w:rsidR="00566FB6">
        <w:rPr>
          <w:rFonts w:ascii="Cambria Math" w:eastAsiaTheme="minorEastAsia" w:hAnsi="Cambria Math"/>
          <w:sz w:val="24"/>
          <w:szCs w:val="24"/>
          <w:lang w:val="en-CA"/>
        </w:rPr>
        <w:t xml:space="preserve">: </w:t>
      </w:r>
      <w:r w:rsidR="00566FB6">
        <w:rPr>
          <w:rFonts w:ascii="Cambria Math" w:eastAsiaTheme="minorEastAsia" w:hAnsi="Cambria Math"/>
          <w:sz w:val="24"/>
          <w:szCs w:val="24"/>
          <w:lang w:val="en-CA"/>
        </w:rPr>
        <w:tab/>
        <w:t>_________________________________________</w:t>
      </w:r>
      <w:r w:rsidR="00566FB6">
        <w:rPr>
          <w:rFonts w:ascii="Cambria Math" w:eastAsiaTheme="minorEastAsia" w:hAnsi="Cambria Math"/>
          <w:sz w:val="24"/>
          <w:szCs w:val="24"/>
          <w:u w:val="single"/>
          <w:lang w:val="en-CA"/>
        </w:rPr>
        <w:t>(________________________)</w:t>
      </w:r>
    </w:p>
    <w:p w:rsidR="00F027FC" w:rsidRDefault="00F027FC" w:rsidP="0010575B">
      <w:pPr>
        <w:rPr>
          <w:rFonts w:ascii="Cambria Math" w:eastAsiaTheme="minorEastAsia" w:hAnsi="Cambria Math" w:hint="eastAsia"/>
          <w:sz w:val="24"/>
          <w:szCs w:val="24"/>
          <w:lang w:val="en-CA"/>
        </w:rPr>
      </w:pPr>
    </w:p>
    <w:p w:rsidR="00566FB6" w:rsidRDefault="00566FB6" w:rsidP="0010575B">
      <w:pPr>
        <w:rPr>
          <w:rFonts w:ascii="Cambria Math" w:eastAsiaTheme="minorEastAsia" w:hAnsi="Cambria Math" w:hint="eastAsia"/>
          <w:sz w:val="24"/>
          <w:szCs w:val="24"/>
          <w:u w:val="single"/>
          <w:lang w:val="en-CA"/>
        </w:rPr>
      </w:pPr>
      <w:r>
        <w:rPr>
          <w:rFonts w:ascii="Cambria Math" w:eastAsiaTheme="minorEastAsia" w:hAnsi="Cambria Math"/>
          <w:sz w:val="24"/>
          <w:szCs w:val="24"/>
          <w:lang w:val="en-CA"/>
        </w:rPr>
        <w:tab/>
      </w:r>
      <w:r>
        <w:rPr>
          <w:rFonts w:ascii="Cambria Math" w:eastAsiaTheme="minorEastAsia" w:hAnsi="Cambria Math"/>
          <w:sz w:val="24"/>
          <w:szCs w:val="24"/>
          <w:lang w:val="en-CA"/>
        </w:rPr>
        <w:tab/>
        <w:t xml:space="preserve">electron – electron: </w:t>
      </w:r>
      <w:r>
        <w:rPr>
          <w:rFonts w:ascii="Cambria Math" w:eastAsiaTheme="minorEastAsia" w:hAnsi="Cambria Math"/>
          <w:sz w:val="24"/>
          <w:szCs w:val="24"/>
          <w:lang w:val="en-CA"/>
        </w:rPr>
        <w:tab/>
        <w:t>_________________________________________</w:t>
      </w:r>
      <w:r>
        <w:rPr>
          <w:rFonts w:ascii="Cambria Math" w:eastAsiaTheme="minorEastAsia" w:hAnsi="Cambria Math"/>
          <w:sz w:val="24"/>
          <w:szCs w:val="24"/>
          <w:u w:val="single"/>
          <w:lang w:val="en-CA"/>
        </w:rPr>
        <w:t>(________________________)</w:t>
      </w:r>
    </w:p>
    <w:p w:rsidR="00566FB6" w:rsidRDefault="00566FB6" w:rsidP="0010575B">
      <w:pPr>
        <w:rPr>
          <w:rFonts w:ascii="Cambria Math" w:eastAsiaTheme="minorEastAsia" w:hAnsi="Cambria Math" w:hint="eastAsia"/>
          <w:sz w:val="24"/>
          <w:szCs w:val="24"/>
          <w:u w:val="single"/>
          <w:lang w:val="en-CA"/>
        </w:rPr>
      </w:pPr>
    </w:p>
    <w:p w:rsidR="00566FB6" w:rsidRDefault="00566FB6" w:rsidP="0010575B">
      <w:pPr>
        <w:rPr>
          <w:rFonts w:ascii="Cambria Math" w:eastAsiaTheme="minorEastAsia" w:hAnsi="Cambria Math" w:hint="eastAsia"/>
          <w:sz w:val="24"/>
          <w:szCs w:val="24"/>
          <w:u w:val="single"/>
          <w:lang w:val="en-CA"/>
        </w:rPr>
      </w:pPr>
      <w:r>
        <w:rPr>
          <w:rFonts w:ascii="Cambria Math" w:eastAsiaTheme="minorEastAsia" w:hAnsi="Cambria Math"/>
          <w:sz w:val="24"/>
          <w:szCs w:val="24"/>
          <w:lang w:val="en-CA"/>
        </w:rPr>
        <w:tab/>
      </w:r>
      <w:r>
        <w:rPr>
          <w:rFonts w:ascii="Cambria Math" w:eastAsiaTheme="minorEastAsia" w:hAnsi="Cambria Math"/>
          <w:sz w:val="24"/>
          <w:szCs w:val="24"/>
          <w:lang w:val="en-CA"/>
        </w:rPr>
        <w:tab/>
        <w:t>proton – electron:</w:t>
      </w:r>
      <w:r>
        <w:rPr>
          <w:rFonts w:ascii="Cambria Math" w:eastAsiaTheme="minorEastAsia" w:hAnsi="Cambria Math"/>
          <w:sz w:val="24"/>
          <w:szCs w:val="24"/>
          <w:lang w:val="en-CA"/>
        </w:rPr>
        <w:tab/>
        <w:t xml:space="preserve"> _________________________________________</w:t>
      </w:r>
      <w:r>
        <w:rPr>
          <w:rFonts w:ascii="Cambria Math" w:eastAsiaTheme="minorEastAsia" w:hAnsi="Cambria Math"/>
          <w:sz w:val="24"/>
          <w:szCs w:val="24"/>
          <w:u w:val="single"/>
          <w:lang w:val="en-CA"/>
        </w:rPr>
        <w:t>(________________________)</w:t>
      </w:r>
    </w:p>
    <w:p w:rsidR="00566FB6" w:rsidRDefault="00566FB6" w:rsidP="0010575B">
      <w:pPr>
        <w:rPr>
          <w:rFonts w:ascii="Cambria Math" w:eastAsiaTheme="minorEastAsia" w:hAnsi="Cambria Math" w:hint="eastAsia"/>
          <w:sz w:val="24"/>
          <w:szCs w:val="24"/>
          <w:lang w:val="en-CA"/>
        </w:rPr>
      </w:pPr>
    </w:p>
    <w:p w:rsidR="00566FB6" w:rsidRDefault="00566FB6"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Because of this chemical compounds have energy stored up within the bonds between atoms. Some reactions require energy to create bonds, other reactions release energy by the breaking of bonds. In general larger molecules store more energy than smaller ones.</w:t>
      </w:r>
    </w:p>
    <w:p w:rsidR="00566FB6" w:rsidRDefault="00566FB6" w:rsidP="0010575B">
      <w:pPr>
        <w:rPr>
          <w:rFonts w:ascii="Cambria Math" w:eastAsiaTheme="minorEastAsia" w:hAnsi="Cambria Math" w:hint="eastAsia"/>
          <w:sz w:val="24"/>
          <w:szCs w:val="24"/>
          <w:lang w:val="en-CA"/>
        </w:rPr>
      </w:pPr>
    </w:p>
    <w:p w:rsidR="00566FB6" w:rsidRDefault="00566FB6" w:rsidP="0010575B">
      <w:pPr>
        <w:rPr>
          <w:rFonts w:ascii="Cambria Math" w:eastAsiaTheme="minorEastAsia" w:hAnsi="Cambria Math" w:hint="eastAsia"/>
          <w:sz w:val="24"/>
          <w:szCs w:val="24"/>
          <w:lang w:val="en-CA"/>
        </w:rPr>
      </w:pPr>
      <w:r>
        <w:rPr>
          <w:rFonts w:ascii="Cambria Math" w:eastAsiaTheme="minorEastAsia" w:hAnsi="Cambria Math"/>
          <w:sz w:val="24"/>
          <w:szCs w:val="24"/>
          <w:lang w:val="en-CA"/>
        </w:rPr>
        <w:t>Chemical reactions always involve the breaking and/or forming of bonds and so energy is always involved. There are two basic types of chemical reaction, classified according to energy:</w:t>
      </w:r>
    </w:p>
    <w:p w:rsidR="00566FB6" w:rsidRDefault="00566FB6" w:rsidP="0010575B">
      <w:pPr>
        <w:rPr>
          <w:rFonts w:ascii="Cambria Math" w:eastAsiaTheme="minorEastAsia" w:hAnsi="Cambria Math" w:hint="eastAsia"/>
          <w:sz w:val="24"/>
          <w:szCs w:val="24"/>
          <w:lang w:val="en-CA"/>
        </w:rPr>
      </w:pPr>
    </w:p>
    <w:p w:rsidR="00104D26" w:rsidRDefault="00104D26" w:rsidP="0010575B">
      <w:pPr>
        <w:rPr>
          <w:rFonts w:ascii="Cambria Math" w:eastAsiaTheme="minorEastAsia" w:hAnsi="Cambria Math" w:hint="eastAsia"/>
          <w:b/>
          <w:sz w:val="24"/>
          <w:szCs w:val="24"/>
          <w:lang w:val="en-CA"/>
        </w:rPr>
      </w:pPr>
    </w:p>
    <w:p w:rsidR="00566FB6" w:rsidRDefault="00566FB6" w:rsidP="0010575B">
      <w:pPr>
        <w:rPr>
          <w:rFonts w:ascii="Cambria Math" w:eastAsiaTheme="minorEastAsia" w:hAnsi="Cambria Math" w:hint="eastAsia"/>
          <w:sz w:val="24"/>
          <w:szCs w:val="24"/>
          <w:lang w:val="en-CA"/>
        </w:rPr>
      </w:pPr>
      <w:r>
        <w:rPr>
          <w:rFonts w:ascii="Cambria Math" w:eastAsiaTheme="minorEastAsia" w:hAnsi="Cambria Math"/>
          <w:b/>
          <w:sz w:val="24"/>
          <w:szCs w:val="24"/>
          <w:lang w:val="en-CA"/>
        </w:rPr>
        <w:t>Endothermic Reactions</w:t>
      </w:r>
      <w:r>
        <w:rPr>
          <w:rFonts w:ascii="Cambria Math" w:eastAsiaTheme="minorEastAsia" w:hAnsi="Cambria Math"/>
          <w:sz w:val="24"/>
          <w:szCs w:val="24"/>
          <w:lang w:val="en-CA"/>
        </w:rPr>
        <w:t xml:space="preserve"> are reactions in which the </w:t>
      </w:r>
      <w:r w:rsidRPr="00184977">
        <w:rPr>
          <w:rFonts w:ascii="Cambria Math" w:eastAsiaTheme="minorEastAsia" w:hAnsi="Cambria Math"/>
          <w:i/>
          <w:sz w:val="24"/>
          <w:szCs w:val="24"/>
          <w:lang w:val="en-CA"/>
        </w:rPr>
        <w:t xml:space="preserve">chemical potential energy of the </w:t>
      </w:r>
      <w:r w:rsidR="00184977">
        <w:rPr>
          <w:rFonts w:ascii="Cambria Math" w:eastAsiaTheme="minorEastAsia" w:hAnsi="Cambria Math"/>
          <w:i/>
          <w:sz w:val="24"/>
          <w:szCs w:val="24"/>
          <w:lang w:val="en-CA"/>
        </w:rPr>
        <w:t>products is greater than the chemical potential energy of the reactants</w:t>
      </w:r>
      <w:r w:rsidR="00184977">
        <w:rPr>
          <w:rFonts w:ascii="Cambria Math" w:eastAsiaTheme="minorEastAsia" w:hAnsi="Cambria Math"/>
          <w:sz w:val="24"/>
          <w:szCs w:val="24"/>
          <w:lang w:val="en-CA"/>
        </w:rPr>
        <w:t>. In other words this reaction has absorbed energy from the surroundings. Remember, energy cannot be created, so the extra energy stored in the products had to come from somewhere. In most cases, this means the reaction will cause the surroundings to get colder.</w:t>
      </w:r>
      <w:r w:rsidR="00104D26">
        <w:rPr>
          <w:rFonts w:ascii="Cambria Math" w:eastAsiaTheme="minorEastAsia" w:hAnsi="Cambria Math"/>
          <w:sz w:val="24"/>
          <w:szCs w:val="24"/>
          <w:lang w:val="en-CA"/>
        </w:rPr>
        <w:t xml:space="preserve"> An instant cold pack is an example of an endothermic reaction.</w:t>
      </w:r>
    </w:p>
    <w:p w:rsidR="00104D26" w:rsidRDefault="00104D26" w:rsidP="0010575B">
      <w:pPr>
        <w:rPr>
          <w:rFonts w:ascii="Cambria Math" w:eastAsiaTheme="minorEastAsia" w:hAnsi="Cambria Math" w:hint="eastAsia"/>
          <w:sz w:val="24"/>
          <w:szCs w:val="24"/>
          <w:lang w:val="en-CA"/>
        </w:rPr>
      </w:pPr>
    </w:p>
    <w:p w:rsidR="00104D26" w:rsidRDefault="00104D26" w:rsidP="00104D26">
      <w:pPr>
        <w:rPr>
          <w:rFonts w:ascii="Cambria Math" w:eastAsiaTheme="minorEastAsia" w:hAnsi="Cambria Math" w:hint="eastAsia"/>
          <w:b/>
          <w:sz w:val="24"/>
          <w:szCs w:val="24"/>
          <w:lang w:val="en-CA"/>
        </w:rPr>
      </w:pPr>
    </w:p>
    <w:p w:rsidR="00104D26" w:rsidRDefault="00104D26" w:rsidP="00104D26">
      <w:pPr>
        <w:rPr>
          <w:rFonts w:ascii="Cambria Math" w:eastAsiaTheme="minorEastAsia" w:hAnsi="Cambria Math"/>
          <w:sz w:val="24"/>
          <w:szCs w:val="24"/>
          <w:lang w:val="en-CA"/>
        </w:rPr>
      </w:pPr>
      <w:r>
        <w:rPr>
          <w:rFonts w:ascii="Cambria Math" w:eastAsiaTheme="minorEastAsia" w:hAnsi="Cambria Math"/>
          <w:b/>
          <w:sz w:val="24"/>
          <w:szCs w:val="24"/>
          <w:lang w:val="en-CA"/>
        </w:rPr>
        <w:t>Exothermic Reactions</w:t>
      </w:r>
      <w:r>
        <w:rPr>
          <w:rFonts w:ascii="Cambria Math" w:eastAsiaTheme="minorEastAsia" w:hAnsi="Cambria Math"/>
          <w:sz w:val="24"/>
          <w:szCs w:val="24"/>
          <w:lang w:val="en-CA"/>
        </w:rPr>
        <w:t xml:space="preserve"> are reactions in which the </w:t>
      </w:r>
      <w:r w:rsidRPr="00184977">
        <w:rPr>
          <w:rFonts w:ascii="Cambria Math" w:eastAsiaTheme="minorEastAsia" w:hAnsi="Cambria Math"/>
          <w:i/>
          <w:sz w:val="24"/>
          <w:szCs w:val="24"/>
          <w:lang w:val="en-CA"/>
        </w:rPr>
        <w:t xml:space="preserve">chemical potential energy of the </w:t>
      </w:r>
      <w:r>
        <w:rPr>
          <w:rFonts w:ascii="Cambria Math" w:eastAsiaTheme="minorEastAsia" w:hAnsi="Cambria Math"/>
          <w:i/>
          <w:sz w:val="24"/>
          <w:szCs w:val="24"/>
          <w:lang w:val="en-CA"/>
        </w:rPr>
        <w:t>reactants is greater than the chemical potential energy of the products</w:t>
      </w:r>
      <w:r>
        <w:rPr>
          <w:rFonts w:ascii="Cambria Math" w:eastAsiaTheme="minorEastAsia" w:hAnsi="Cambria Math"/>
          <w:sz w:val="24"/>
          <w:szCs w:val="24"/>
          <w:lang w:val="en-CA"/>
        </w:rPr>
        <w:t>. In other words this reaction has released energy to the surroundings. In most cases, this means the reaction will cause the surroundings to get warmer. In highly exothermic reactions there may also be a release of light and sound. An explosion is an example of a highly exothermic reaction.</w:t>
      </w:r>
    </w:p>
    <w:p w:rsidR="00153315" w:rsidRDefault="00153315" w:rsidP="00104D26">
      <w:pPr>
        <w:rPr>
          <w:rFonts w:ascii="Cambria Math" w:eastAsiaTheme="minorEastAsia" w:hAnsi="Cambria Math"/>
          <w:sz w:val="24"/>
          <w:szCs w:val="24"/>
          <w:lang w:val="en-CA"/>
        </w:rPr>
      </w:pPr>
    </w:p>
    <w:p w:rsidR="00153315" w:rsidRDefault="00153315" w:rsidP="00104D26">
      <w:pPr>
        <w:rPr>
          <w:rFonts w:ascii="Cambria Math" w:eastAsiaTheme="minorEastAsia" w:hAnsi="Cambria Math"/>
          <w:sz w:val="24"/>
          <w:szCs w:val="24"/>
          <w:lang w:val="en-CA"/>
        </w:rPr>
      </w:pPr>
      <w:bookmarkStart w:id="0" w:name="_GoBack"/>
      <w:bookmarkEnd w:id="0"/>
    </w:p>
    <w:p w:rsidR="00153315" w:rsidRDefault="00153315" w:rsidP="00104D26">
      <w:pPr>
        <w:rPr>
          <w:rFonts w:ascii="Cambria Math" w:eastAsiaTheme="minorEastAsia" w:hAnsi="Cambria Math"/>
          <w:sz w:val="24"/>
          <w:szCs w:val="24"/>
          <w:lang w:val="en-CA"/>
        </w:rPr>
      </w:pPr>
    </w:p>
    <w:p w:rsidR="00104D26" w:rsidRDefault="00153315" w:rsidP="0010575B">
      <w:pPr>
        <w:rPr>
          <w:rFonts w:ascii="Cambria Math" w:eastAsiaTheme="minorEastAsia" w:hAnsi="Cambria Math"/>
          <w:sz w:val="24"/>
          <w:szCs w:val="24"/>
          <w:lang w:val="en-CA"/>
        </w:rPr>
      </w:pPr>
      <w:r>
        <w:rPr>
          <w:rFonts w:ascii="Cambria Math" w:eastAsiaTheme="minorEastAsia" w:hAnsi="Cambria Math"/>
          <w:b/>
          <w:sz w:val="24"/>
          <w:szCs w:val="24"/>
          <w:lang w:val="en-CA"/>
        </w:rPr>
        <w:t>Activation Energy</w:t>
      </w:r>
      <w:r w:rsidR="00B71358">
        <w:rPr>
          <w:rFonts w:ascii="Cambria Math" w:eastAsiaTheme="minorEastAsia" w:hAnsi="Cambria Math"/>
          <w:b/>
          <w:sz w:val="24"/>
          <w:szCs w:val="24"/>
          <w:lang w:val="en-CA"/>
        </w:rPr>
        <w:t>:</w:t>
      </w:r>
      <w:r w:rsidR="00B71358">
        <w:rPr>
          <w:rFonts w:ascii="Cambria Math" w:eastAsiaTheme="minorEastAsia" w:hAnsi="Cambria Math"/>
          <w:sz w:val="24"/>
          <w:szCs w:val="24"/>
          <w:lang w:val="en-CA"/>
        </w:rPr>
        <w:t xml:space="preserve"> In order for a chemical reaction to occur, the molecules must collide. Furthermore, they must collide with enough </w:t>
      </w:r>
      <w:proofErr w:type="gramStart"/>
      <w:r w:rsidR="00B71358">
        <w:rPr>
          <w:rFonts w:ascii="Cambria Math" w:eastAsiaTheme="minorEastAsia" w:hAnsi="Cambria Math"/>
          <w:i/>
          <w:sz w:val="24"/>
          <w:szCs w:val="24"/>
          <w:lang w:val="en-CA"/>
        </w:rPr>
        <w:t xml:space="preserve">energy </w:t>
      </w:r>
      <w:r w:rsidR="00B71358">
        <w:rPr>
          <w:rFonts w:ascii="Cambria Math" w:eastAsiaTheme="minorEastAsia" w:hAnsi="Cambria Math"/>
          <w:sz w:val="24"/>
          <w:szCs w:val="24"/>
          <w:lang w:val="en-CA"/>
        </w:rPr>
        <w:t>;</w:t>
      </w:r>
      <w:proofErr w:type="gramEnd"/>
      <w:r w:rsidR="00B71358">
        <w:rPr>
          <w:rFonts w:ascii="Cambria Math" w:eastAsiaTheme="minorEastAsia" w:hAnsi="Cambria Math"/>
          <w:sz w:val="24"/>
          <w:szCs w:val="24"/>
          <w:lang w:val="en-CA"/>
        </w:rPr>
        <w:t xml:space="preserve"> that is they need to hit hard enough. How much energy the molecules need to hit is called the activation energy. </w:t>
      </w:r>
    </w:p>
    <w:p w:rsidR="00153315" w:rsidRDefault="00153315" w:rsidP="0010575B">
      <w:pPr>
        <w:rPr>
          <w:rFonts w:ascii="Cambria Math" w:eastAsiaTheme="minorEastAsia" w:hAnsi="Cambria Math"/>
          <w:sz w:val="24"/>
          <w:szCs w:val="24"/>
          <w:lang w:val="en-CA"/>
        </w:rPr>
      </w:pPr>
    </w:p>
    <w:p w:rsidR="00153315" w:rsidRPr="00184977" w:rsidRDefault="00153315" w:rsidP="0010575B">
      <w:pPr>
        <w:rPr>
          <w:rFonts w:ascii="Cambria Math" w:eastAsiaTheme="minorEastAsia" w:hAnsi="Cambria Math" w:hint="eastAsia"/>
          <w:sz w:val="24"/>
          <w:szCs w:val="24"/>
          <w:lang w:val="en-CA"/>
        </w:rPr>
      </w:pPr>
    </w:p>
    <w:sectPr w:rsidR="00153315" w:rsidRPr="00184977" w:rsidSect="003E6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FBA"/>
    <w:multiLevelType w:val="hybridMultilevel"/>
    <w:tmpl w:val="16F62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A21C9"/>
    <w:multiLevelType w:val="hybridMultilevel"/>
    <w:tmpl w:val="C036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270FC7"/>
    <w:multiLevelType w:val="hybridMultilevel"/>
    <w:tmpl w:val="5DAE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2166B"/>
    <w:multiLevelType w:val="hybridMultilevel"/>
    <w:tmpl w:val="E9F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94BD6"/>
    <w:multiLevelType w:val="hybridMultilevel"/>
    <w:tmpl w:val="4FC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B"/>
    <w:rsid w:val="000E3627"/>
    <w:rsid w:val="00104D26"/>
    <w:rsid w:val="0010575B"/>
    <w:rsid w:val="00153315"/>
    <w:rsid w:val="00184977"/>
    <w:rsid w:val="0025568E"/>
    <w:rsid w:val="00295FAE"/>
    <w:rsid w:val="002E4E20"/>
    <w:rsid w:val="003E653B"/>
    <w:rsid w:val="00566FB6"/>
    <w:rsid w:val="008B41CD"/>
    <w:rsid w:val="00A03F54"/>
    <w:rsid w:val="00B71358"/>
    <w:rsid w:val="00BB2177"/>
    <w:rsid w:val="00D51762"/>
    <w:rsid w:val="00F0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0A23-5737-4A5D-B7B3-5BE1175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3B"/>
    <w:pPr>
      <w:ind w:left="720"/>
      <w:contextualSpacing/>
    </w:pPr>
  </w:style>
  <w:style w:type="character" w:styleId="PlaceholderText">
    <w:name w:val="Placeholder Text"/>
    <w:basedOn w:val="DefaultParagraphFont"/>
    <w:uiPriority w:val="99"/>
    <w:semiHidden/>
    <w:rsid w:val="00105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6</cp:revision>
  <dcterms:created xsi:type="dcterms:W3CDTF">2019-01-05T20:53:00Z</dcterms:created>
  <dcterms:modified xsi:type="dcterms:W3CDTF">2019-01-07T19:39:00Z</dcterms:modified>
</cp:coreProperties>
</file>