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22" w:rsidRDefault="002A0F22">
      <w:pPr>
        <w:spacing w:after="746"/>
        <w:ind w:left="-442" w:right="-437"/>
      </w:pPr>
      <w:r>
        <w:rPr>
          <w:noProof/>
        </w:rPr>
        <w:drawing>
          <wp:inline distT="0" distB="0" distL="0" distR="0">
            <wp:extent cx="6501385" cy="8662416"/>
            <wp:effectExtent l="0" t="0" r="0" b="0"/>
            <wp:docPr id="22544" name="Picture 22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4" name="Picture 225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385" cy="866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D22" w:rsidSect="00FA70B4">
      <w:pgSz w:w="12240" w:h="15840"/>
      <w:pgMar w:top="1077" w:right="851" w:bottom="102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22"/>
    <w:rsid w:val="002A0F22"/>
    <w:rsid w:val="00F34D22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98297-4360-44F9-82AE-69A8503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50"/>
    </w:pPr>
    <w:rPr>
      <w:rFonts w:ascii="Arial" w:eastAsia="Arial" w:hAnsi="Arial" w:cs="Arial"/>
      <w:color w:val="CCCCC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Multi-Width Graph Paper</vt:lpstr>
    </vt:vector>
  </TitlesOfParts>
  <Company>Burnaby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Multi-Width Graph Paper</dc:title>
  <dc:subject>Multi-Width Graph Paper</dc:subject>
  <dc:creator>incompetech.com</dc:creator>
  <cp:keywords/>
  <cp:lastModifiedBy>Dave McPhee</cp:lastModifiedBy>
  <cp:revision>2</cp:revision>
  <dcterms:created xsi:type="dcterms:W3CDTF">2018-08-20T03:28:00Z</dcterms:created>
  <dcterms:modified xsi:type="dcterms:W3CDTF">2018-08-20T03:28:00Z</dcterms:modified>
</cp:coreProperties>
</file>