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A6" w:rsidRDefault="00FB5BB3" w:rsidP="002501A6">
      <w:pPr>
        <w:spacing w:line="240" w:lineRule="atLeast"/>
        <w:rPr>
          <w:rFonts w:ascii="Calibri Light" w:hAnsi="Calibri Light"/>
          <w:b/>
          <w:sz w:val="48"/>
          <w:szCs w:val="48"/>
        </w:rPr>
      </w:pPr>
      <w:bookmarkStart w:id="0" w:name="_GoBack"/>
      <w:bookmarkEnd w:id="0"/>
      <w:r w:rsidRPr="00070D7B">
        <w:rPr>
          <w:rFonts w:ascii="Calibri Light" w:hAnsi="Calibri Light"/>
          <w:b/>
          <w:sz w:val="48"/>
          <w:szCs w:val="48"/>
        </w:rPr>
        <w:t>Physics 12: Introduction to Electrostatics.</w:t>
      </w:r>
    </w:p>
    <w:p w:rsidR="002501A6" w:rsidRDefault="002501A6" w:rsidP="002501A6">
      <w:pPr>
        <w:spacing w:line="240" w:lineRule="atLeast"/>
        <w:rPr>
          <w:rFonts w:ascii="Calibri Light" w:hAnsi="Calibri Light"/>
          <w:b/>
          <w:sz w:val="24"/>
          <w:szCs w:val="24"/>
        </w:rPr>
      </w:pPr>
    </w:p>
    <w:p w:rsidR="00C25507" w:rsidRPr="002501A6" w:rsidRDefault="00FB5BB3" w:rsidP="002501A6">
      <w:pPr>
        <w:numPr>
          <w:ilvl w:val="0"/>
          <w:numId w:val="3"/>
        </w:numPr>
        <w:spacing w:line="240" w:lineRule="atLeast"/>
        <w:rPr>
          <w:rFonts w:ascii="Calibri Light" w:hAnsi="Calibri Light"/>
          <w:b/>
          <w:sz w:val="48"/>
          <w:szCs w:val="48"/>
        </w:rPr>
      </w:pPr>
      <w:r w:rsidRPr="00C25507">
        <w:rPr>
          <w:rFonts w:ascii="Calibri Light" w:hAnsi="Calibri Light"/>
          <w:sz w:val="22"/>
          <w:szCs w:val="22"/>
        </w:rPr>
        <w:t xml:space="preserve">Electrostatics is the study of a new force, </w:t>
      </w:r>
      <w:r w:rsidRPr="00C25507">
        <w:rPr>
          <w:rFonts w:ascii="Calibri Light" w:hAnsi="Calibri Light"/>
          <w:b/>
          <w:i/>
          <w:sz w:val="22"/>
          <w:szCs w:val="22"/>
        </w:rPr>
        <w:t>the electrostatic force</w:t>
      </w:r>
      <w:r w:rsidR="00C25507">
        <w:rPr>
          <w:rFonts w:ascii="Calibri Light" w:hAnsi="Calibri Light"/>
          <w:b/>
          <w:sz w:val="22"/>
          <w:szCs w:val="22"/>
        </w:rPr>
        <w:t>, F</w:t>
      </w:r>
      <w:r w:rsidR="00C25507">
        <w:rPr>
          <w:rFonts w:ascii="Calibri Light" w:hAnsi="Calibri Light"/>
          <w:b/>
          <w:sz w:val="22"/>
          <w:szCs w:val="22"/>
          <w:vertAlign w:val="subscript"/>
        </w:rPr>
        <w:t>e</w:t>
      </w:r>
      <w:r w:rsidR="00C25507">
        <w:rPr>
          <w:rFonts w:ascii="Calibri Light" w:hAnsi="Calibri Light"/>
          <w:b/>
          <w:sz w:val="22"/>
          <w:szCs w:val="22"/>
        </w:rPr>
        <w:t>,</w:t>
      </w:r>
      <w:r w:rsidRPr="00C25507">
        <w:rPr>
          <w:rFonts w:ascii="Calibri Light" w:hAnsi="Calibri Light"/>
          <w:sz w:val="22"/>
          <w:szCs w:val="22"/>
        </w:rPr>
        <w:t xml:space="preserve"> that exists between objects with charge. Charge like mass is a </w:t>
      </w:r>
      <w:r w:rsidRPr="00C25507">
        <w:rPr>
          <w:rFonts w:ascii="Calibri Light" w:hAnsi="Calibri Light"/>
          <w:b/>
          <w:sz w:val="22"/>
          <w:szCs w:val="22"/>
        </w:rPr>
        <w:t xml:space="preserve">fundamental quantity, </w:t>
      </w:r>
      <w:r w:rsidRPr="00C25507">
        <w:rPr>
          <w:rFonts w:ascii="Calibri Light" w:hAnsi="Calibri Light"/>
          <w:sz w:val="22"/>
          <w:szCs w:val="22"/>
        </w:rPr>
        <w:t xml:space="preserve">which means we cannot describe it terms of simpler quantities. Some objects have charge; some do not, much like mass. We simply don’t know why. </w:t>
      </w:r>
      <w:r w:rsidR="00C25507">
        <w:rPr>
          <w:rFonts w:ascii="Calibri Light" w:hAnsi="Calibri Light"/>
          <w:sz w:val="22"/>
          <w:szCs w:val="22"/>
        </w:rPr>
        <w:t xml:space="preserve"> </w:t>
      </w:r>
    </w:p>
    <w:p w:rsidR="002501A6" w:rsidRDefault="002501A6" w:rsidP="002501A6">
      <w:pPr>
        <w:rPr>
          <w:rFonts w:ascii="Calibri Light" w:hAnsi="Calibri Light"/>
          <w:sz w:val="22"/>
          <w:szCs w:val="22"/>
        </w:rPr>
      </w:pPr>
    </w:p>
    <w:p w:rsidR="00FB5BB3" w:rsidRDefault="00FB5BB3" w:rsidP="002501A6">
      <w:pPr>
        <w:numPr>
          <w:ilvl w:val="0"/>
          <w:numId w:val="3"/>
        </w:numPr>
        <w:rPr>
          <w:rFonts w:ascii="Calibri Light" w:hAnsi="Calibri Light"/>
          <w:sz w:val="22"/>
          <w:szCs w:val="22"/>
        </w:rPr>
      </w:pPr>
      <w:r w:rsidRPr="00C25507">
        <w:rPr>
          <w:rFonts w:ascii="Calibri Light" w:hAnsi="Calibri Light"/>
          <w:sz w:val="22"/>
          <w:szCs w:val="22"/>
        </w:rPr>
        <w:t xml:space="preserve">There are two </w:t>
      </w:r>
      <w:r w:rsidR="00C25507" w:rsidRPr="002501A6">
        <w:rPr>
          <w:rFonts w:ascii="Calibri Light" w:hAnsi="Calibri Light"/>
          <w:i/>
          <w:sz w:val="22"/>
          <w:szCs w:val="22"/>
        </w:rPr>
        <w:t>opposite</w:t>
      </w:r>
      <w:r w:rsidRPr="00C25507">
        <w:rPr>
          <w:rFonts w:ascii="Calibri Light" w:hAnsi="Calibri Light"/>
          <w:sz w:val="22"/>
          <w:szCs w:val="22"/>
        </w:rPr>
        <w:t xml:space="preserve"> types of charge. These are</w:t>
      </w:r>
      <w:r w:rsidR="002501A6">
        <w:rPr>
          <w:rFonts w:ascii="Calibri Light" w:hAnsi="Calibri Light"/>
          <w:sz w:val="22"/>
          <w:szCs w:val="22"/>
        </w:rPr>
        <w:t xml:space="preserve"> </w:t>
      </w:r>
      <w:proofErr w:type="gramStart"/>
      <w:r w:rsidR="002501A6">
        <w:rPr>
          <w:rFonts w:ascii="Calibri Light" w:hAnsi="Calibri Light"/>
          <w:sz w:val="22"/>
          <w:szCs w:val="22"/>
        </w:rPr>
        <w:t xml:space="preserve">called </w:t>
      </w:r>
      <w:r w:rsidRPr="00C25507">
        <w:rPr>
          <w:rFonts w:ascii="Calibri Light" w:hAnsi="Calibri Light"/>
          <w:sz w:val="22"/>
          <w:szCs w:val="22"/>
        </w:rPr>
        <w:t xml:space="preserve"> _</w:t>
      </w:r>
      <w:proofErr w:type="gramEnd"/>
      <w:r w:rsidRPr="00C25507">
        <w:rPr>
          <w:rFonts w:ascii="Calibri Light" w:hAnsi="Calibri Light"/>
          <w:sz w:val="22"/>
          <w:szCs w:val="22"/>
        </w:rPr>
        <w:t>_______________ and ________________ .</w:t>
      </w:r>
    </w:p>
    <w:p w:rsidR="00397A8B" w:rsidRDefault="00397A8B" w:rsidP="00397A8B">
      <w:pPr>
        <w:pStyle w:val="ListParagraph"/>
        <w:rPr>
          <w:rFonts w:ascii="Calibri Light" w:hAnsi="Calibri Light"/>
          <w:sz w:val="22"/>
          <w:szCs w:val="22"/>
        </w:rPr>
      </w:pPr>
    </w:p>
    <w:p w:rsidR="00397A8B" w:rsidRPr="00C25507" w:rsidRDefault="00397A8B" w:rsidP="002501A6">
      <w:pPr>
        <w:numPr>
          <w:ilvl w:val="0"/>
          <w:numId w:val="3"/>
        </w:numPr>
        <w:rPr>
          <w:rFonts w:ascii="Calibri Light" w:hAnsi="Calibri Light"/>
          <w:sz w:val="22"/>
          <w:szCs w:val="22"/>
        </w:rPr>
      </w:pPr>
      <w:r w:rsidRPr="00C25507">
        <w:rPr>
          <w:rFonts w:ascii="Calibri Light" w:hAnsi="Calibri Light"/>
          <w:sz w:val="22"/>
          <w:szCs w:val="22"/>
        </w:rPr>
        <w:t>____________________ charge is carried by a subatomic particle called an _________</w:t>
      </w:r>
      <w:r>
        <w:rPr>
          <w:rFonts w:ascii="Calibri Light" w:hAnsi="Calibri Light"/>
          <w:sz w:val="22"/>
          <w:szCs w:val="22"/>
        </w:rPr>
        <w:t>_____</w:t>
      </w:r>
      <w:r w:rsidRPr="00C25507">
        <w:rPr>
          <w:rFonts w:ascii="Calibri Light" w:hAnsi="Calibri Light"/>
          <w:sz w:val="22"/>
          <w:szCs w:val="22"/>
        </w:rPr>
        <w:t>________.</w:t>
      </w:r>
    </w:p>
    <w:p w:rsidR="00FB5BB3" w:rsidRDefault="00C25507" w:rsidP="002501A6">
      <w:pPr>
        <w:rPr>
          <w:rFonts w:ascii="Calibri Light" w:hAnsi="Calibri Light"/>
          <w:sz w:val="22"/>
          <w:szCs w:val="22"/>
        </w:rPr>
      </w:pPr>
      <w:r>
        <w:rPr>
          <w:rFonts w:ascii="Calibri Light" w:hAnsi="Calibri Light"/>
          <w:sz w:val="22"/>
          <w:szCs w:val="22"/>
        </w:rPr>
        <w:tab/>
      </w:r>
      <w:r w:rsidR="00FB5BB3" w:rsidRPr="00C25507">
        <w:rPr>
          <w:rFonts w:ascii="Calibri Light" w:hAnsi="Calibri Light"/>
          <w:sz w:val="22"/>
          <w:szCs w:val="22"/>
        </w:rPr>
        <w:t>____________________ charge is carried by a subatomic particle called a _____</w:t>
      </w:r>
      <w:r>
        <w:rPr>
          <w:rFonts w:ascii="Calibri Light" w:hAnsi="Calibri Light"/>
          <w:sz w:val="22"/>
          <w:szCs w:val="22"/>
        </w:rPr>
        <w:t>_____</w:t>
      </w:r>
      <w:r w:rsidR="00FB5BB3" w:rsidRPr="00C25507">
        <w:rPr>
          <w:rFonts w:ascii="Calibri Light" w:hAnsi="Calibri Light"/>
          <w:sz w:val="22"/>
          <w:szCs w:val="22"/>
        </w:rPr>
        <w:t>_____________.</w:t>
      </w:r>
    </w:p>
    <w:p w:rsidR="009A3320" w:rsidRDefault="009A3320" w:rsidP="002501A6">
      <w:pPr>
        <w:rPr>
          <w:rFonts w:ascii="Calibri Light" w:hAnsi="Calibri Light"/>
          <w:sz w:val="22"/>
          <w:szCs w:val="22"/>
        </w:rPr>
      </w:pPr>
    </w:p>
    <w:p w:rsidR="009A3320" w:rsidRPr="00C25507" w:rsidRDefault="009A3320" w:rsidP="009A3320">
      <w:pPr>
        <w:numPr>
          <w:ilvl w:val="0"/>
          <w:numId w:val="4"/>
        </w:numPr>
        <w:rPr>
          <w:rFonts w:ascii="Calibri Light" w:hAnsi="Calibri Light"/>
          <w:sz w:val="22"/>
          <w:szCs w:val="22"/>
        </w:rPr>
      </w:pPr>
      <w:r w:rsidRPr="00C25507">
        <w:rPr>
          <w:rFonts w:ascii="Calibri Light" w:hAnsi="Calibri Light"/>
          <w:sz w:val="22"/>
          <w:szCs w:val="22"/>
        </w:rPr>
        <w:t>Two like charges will always _____</w:t>
      </w:r>
      <w:r>
        <w:rPr>
          <w:rFonts w:ascii="Calibri Light" w:hAnsi="Calibri Light"/>
          <w:sz w:val="22"/>
          <w:szCs w:val="22"/>
        </w:rPr>
        <w:t>________</w:t>
      </w:r>
      <w:r w:rsidRPr="00C25507">
        <w:rPr>
          <w:rFonts w:ascii="Calibri Light" w:hAnsi="Calibri Light"/>
          <w:sz w:val="22"/>
          <w:szCs w:val="22"/>
        </w:rPr>
        <w:t>_______.</w:t>
      </w:r>
    </w:p>
    <w:p w:rsidR="009A3320" w:rsidRDefault="009A3320" w:rsidP="009A3320">
      <w:pPr>
        <w:rPr>
          <w:rFonts w:ascii="Calibri Light" w:hAnsi="Calibri Light"/>
          <w:sz w:val="22"/>
          <w:szCs w:val="22"/>
        </w:rPr>
      </w:pPr>
      <w:r>
        <w:rPr>
          <w:rFonts w:ascii="Calibri Light" w:hAnsi="Calibri Light"/>
          <w:sz w:val="22"/>
          <w:szCs w:val="22"/>
        </w:rPr>
        <w:tab/>
      </w:r>
      <w:r w:rsidRPr="00C25507">
        <w:rPr>
          <w:rFonts w:ascii="Calibri Light" w:hAnsi="Calibri Light"/>
          <w:sz w:val="22"/>
          <w:szCs w:val="22"/>
        </w:rPr>
        <w:t>Two opposite charges will always _________</w:t>
      </w:r>
      <w:r>
        <w:rPr>
          <w:rFonts w:ascii="Calibri Light" w:hAnsi="Calibri Light"/>
          <w:sz w:val="22"/>
          <w:szCs w:val="22"/>
        </w:rPr>
        <w:t>____</w:t>
      </w:r>
      <w:r w:rsidRPr="00C25507">
        <w:rPr>
          <w:rFonts w:ascii="Calibri Light" w:hAnsi="Calibri Light"/>
          <w:sz w:val="22"/>
          <w:szCs w:val="22"/>
        </w:rPr>
        <w:t>______.</w:t>
      </w:r>
    </w:p>
    <w:p w:rsidR="009A3320" w:rsidRDefault="009A3320" w:rsidP="009A3320">
      <w:pPr>
        <w:ind w:left="720"/>
        <w:rPr>
          <w:rFonts w:ascii="Calibri Light" w:hAnsi="Calibri Light"/>
          <w:sz w:val="22"/>
          <w:szCs w:val="22"/>
        </w:rPr>
      </w:pPr>
      <w:r>
        <w:rPr>
          <w:rFonts w:ascii="Calibri Light" w:hAnsi="Calibri Light"/>
          <w:sz w:val="22"/>
          <w:szCs w:val="22"/>
        </w:rPr>
        <w:t>We do not know why this is true, it is simply a fact of nature.</w:t>
      </w:r>
    </w:p>
    <w:p w:rsidR="00FB5BB3" w:rsidRPr="00C25507" w:rsidRDefault="00C25507" w:rsidP="002501A6">
      <w:pPr>
        <w:rPr>
          <w:rFonts w:ascii="Calibri Light" w:hAnsi="Calibri Light"/>
          <w:sz w:val="22"/>
          <w:szCs w:val="22"/>
        </w:rPr>
      </w:pPr>
      <w:r>
        <w:rPr>
          <w:rFonts w:ascii="Calibri Light" w:hAnsi="Calibri Light"/>
          <w:sz w:val="22"/>
          <w:szCs w:val="22"/>
        </w:rPr>
        <w:tab/>
      </w:r>
    </w:p>
    <w:p w:rsidR="002501A6" w:rsidRDefault="00FB5BB3" w:rsidP="002501A6">
      <w:pPr>
        <w:numPr>
          <w:ilvl w:val="0"/>
          <w:numId w:val="4"/>
        </w:numPr>
        <w:rPr>
          <w:rFonts w:ascii="Calibri Light" w:hAnsi="Calibri Light"/>
          <w:sz w:val="22"/>
          <w:szCs w:val="22"/>
        </w:rPr>
      </w:pPr>
      <w:r w:rsidRPr="00C25507">
        <w:rPr>
          <w:rFonts w:ascii="Calibri Light" w:hAnsi="Calibri Light"/>
          <w:sz w:val="22"/>
          <w:szCs w:val="22"/>
        </w:rPr>
        <w:t>All matter is a combination of these two particles</w:t>
      </w:r>
      <w:r w:rsidR="00397A8B">
        <w:rPr>
          <w:rFonts w:ascii="Calibri Light" w:hAnsi="Calibri Light"/>
          <w:sz w:val="22"/>
          <w:szCs w:val="22"/>
        </w:rPr>
        <w:t>,</w:t>
      </w:r>
      <w:r w:rsidRPr="00C25507">
        <w:rPr>
          <w:rFonts w:ascii="Calibri Light" w:hAnsi="Calibri Light"/>
          <w:sz w:val="22"/>
          <w:szCs w:val="22"/>
        </w:rPr>
        <w:t xml:space="preserve"> and neutrons that carry zero charge</w:t>
      </w:r>
      <w:r w:rsidR="002501A6">
        <w:rPr>
          <w:rFonts w:ascii="Calibri Light" w:hAnsi="Calibri Light"/>
          <w:sz w:val="22"/>
          <w:szCs w:val="22"/>
        </w:rPr>
        <w:t xml:space="preserve">, and so all matter contains positive and negative charge. </w:t>
      </w:r>
      <w:r w:rsidRPr="00C25507">
        <w:rPr>
          <w:rFonts w:ascii="Calibri Light" w:hAnsi="Calibri Light"/>
          <w:sz w:val="22"/>
          <w:szCs w:val="22"/>
        </w:rPr>
        <w:t xml:space="preserve"> Most matter is neutral because of the very fine balance </w:t>
      </w:r>
      <w:proofErr w:type="gramStart"/>
      <w:r w:rsidRPr="00C25507">
        <w:rPr>
          <w:rFonts w:ascii="Calibri Light" w:hAnsi="Calibri Light"/>
          <w:sz w:val="22"/>
          <w:szCs w:val="22"/>
        </w:rPr>
        <w:t xml:space="preserve">between </w:t>
      </w:r>
      <w:r w:rsidR="002501A6">
        <w:rPr>
          <w:rFonts w:ascii="Calibri Light" w:hAnsi="Calibri Light"/>
          <w:sz w:val="22"/>
          <w:szCs w:val="22"/>
        </w:rPr>
        <w:t xml:space="preserve"> </w:t>
      </w:r>
      <w:r w:rsidRPr="00C25507">
        <w:rPr>
          <w:rFonts w:ascii="Calibri Light" w:hAnsi="Calibri Light"/>
          <w:sz w:val="22"/>
          <w:szCs w:val="22"/>
        </w:rPr>
        <w:t>_</w:t>
      </w:r>
      <w:proofErr w:type="gramEnd"/>
      <w:r w:rsidRPr="00C25507">
        <w:rPr>
          <w:rFonts w:ascii="Calibri Light" w:hAnsi="Calibri Light"/>
          <w:sz w:val="22"/>
          <w:szCs w:val="22"/>
        </w:rPr>
        <w:t>_____</w:t>
      </w:r>
      <w:r w:rsidR="00C25507">
        <w:rPr>
          <w:rFonts w:ascii="Calibri Light" w:hAnsi="Calibri Light"/>
          <w:sz w:val="22"/>
          <w:szCs w:val="22"/>
        </w:rPr>
        <w:t>___</w:t>
      </w:r>
      <w:r w:rsidRPr="00C25507">
        <w:rPr>
          <w:rFonts w:ascii="Calibri Light" w:hAnsi="Calibri Light"/>
          <w:sz w:val="22"/>
          <w:szCs w:val="22"/>
        </w:rPr>
        <w:t>_______ and ________</w:t>
      </w:r>
      <w:r w:rsidR="00C25507">
        <w:rPr>
          <w:rFonts w:ascii="Calibri Light" w:hAnsi="Calibri Light"/>
          <w:sz w:val="22"/>
          <w:szCs w:val="22"/>
        </w:rPr>
        <w:t>___</w:t>
      </w:r>
      <w:r w:rsidRPr="00C25507">
        <w:rPr>
          <w:rFonts w:ascii="Calibri Light" w:hAnsi="Calibri Light"/>
          <w:sz w:val="22"/>
          <w:szCs w:val="22"/>
        </w:rPr>
        <w:t xml:space="preserve">________. </w:t>
      </w:r>
    </w:p>
    <w:p w:rsidR="002501A6" w:rsidRDefault="002501A6" w:rsidP="002501A6">
      <w:pPr>
        <w:rPr>
          <w:rFonts w:ascii="Calibri Light" w:hAnsi="Calibri Light"/>
          <w:sz w:val="22"/>
          <w:szCs w:val="22"/>
        </w:rPr>
      </w:pPr>
      <w:r>
        <w:rPr>
          <w:rFonts w:ascii="Calibri Light" w:hAnsi="Calibri Light"/>
          <w:sz w:val="22"/>
          <w:szCs w:val="22"/>
        </w:rPr>
        <w:tab/>
      </w:r>
    </w:p>
    <w:p w:rsidR="002501A6" w:rsidRDefault="00FB5BB3" w:rsidP="002501A6">
      <w:pPr>
        <w:numPr>
          <w:ilvl w:val="0"/>
          <w:numId w:val="4"/>
        </w:numPr>
        <w:rPr>
          <w:rFonts w:ascii="Calibri Light" w:hAnsi="Calibri Light"/>
          <w:sz w:val="22"/>
          <w:szCs w:val="22"/>
        </w:rPr>
      </w:pPr>
      <w:r w:rsidRPr="00C25507">
        <w:rPr>
          <w:rFonts w:ascii="Calibri Light" w:hAnsi="Calibri Light"/>
          <w:sz w:val="22"/>
          <w:szCs w:val="22"/>
        </w:rPr>
        <w:t>Although a _____________ has over 1800 times the mass of an ________________, they each carry the same magnitude of char</w:t>
      </w:r>
      <w:r w:rsidR="00AC77F3" w:rsidRPr="00C25507">
        <w:rPr>
          <w:rFonts w:ascii="Calibri Light" w:hAnsi="Calibri Light"/>
          <w:sz w:val="22"/>
          <w:szCs w:val="22"/>
        </w:rPr>
        <w:t>g</w:t>
      </w:r>
      <w:r w:rsidRPr="00C25507">
        <w:rPr>
          <w:rFonts w:ascii="Calibri Light" w:hAnsi="Calibri Light"/>
          <w:sz w:val="22"/>
          <w:szCs w:val="22"/>
        </w:rPr>
        <w:t>e</w:t>
      </w:r>
      <w:r w:rsidR="00397A8B">
        <w:rPr>
          <w:rFonts w:ascii="Calibri Light" w:hAnsi="Calibri Light"/>
          <w:sz w:val="22"/>
          <w:szCs w:val="22"/>
        </w:rPr>
        <w:t xml:space="preserve">, called the </w:t>
      </w:r>
      <w:r w:rsidR="00397A8B" w:rsidRPr="00397A8B">
        <w:rPr>
          <w:rFonts w:ascii="Calibri Light" w:hAnsi="Calibri Light"/>
          <w:i/>
          <w:sz w:val="22"/>
          <w:szCs w:val="22"/>
        </w:rPr>
        <w:t>elementary charge, e</w:t>
      </w:r>
      <w:r w:rsidRPr="00C25507">
        <w:rPr>
          <w:rFonts w:ascii="Calibri Light" w:hAnsi="Calibri Light"/>
          <w:sz w:val="22"/>
          <w:szCs w:val="22"/>
        </w:rPr>
        <w:t xml:space="preserve">. </w:t>
      </w:r>
      <w:r w:rsidR="002501A6" w:rsidRPr="00C25507">
        <w:rPr>
          <w:rFonts w:ascii="Calibri Light" w:hAnsi="Calibri Light"/>
          <w:sz w:val="22"/>
          <w:szCs w:val="22"/>
        </w:rPr>
        <w:t xml:space="preserve">Thus most matter contains </w:t>
      </w:r>
      <w:r w:rsidR="002501A6">
        <w:rPr>
          <w:rFonts w:ascii="Calibri Light" w:hAnsi="Calibri Light"/>
          <w:sz w:val="22"/>
          <w:szCs w:val="22"/>
        </w:rPr>
        <w:t xml:space="preserve">nearly </w:t>
      </w:r>
      <w:r w:rsidR="002501A6" w:rsidRPr="00C25507">
        <w:rPr>
          <w:rFonts w:ascii="Calibri Light" w:hAnsi="Calibri Light"/>
          <w:sz w:val="22"/>
          <w:szCs w:val="22"/>
        </w:rPr>
        <w:t>the exact same number of ______________ as _______________.</w:t>
      </w:r>
    </w:p>
    <w:p w:rsidR="002501A6" w:rsidRDefault="002501A6" w:rsidP="002501A6">
      <w:pPr>
        <w:rPr>
          <w:rFonts w:ascii="Calibri Light" w:hAnsi="Calibri Light"/>
          <w:sz w:val="22"/>
          <w:szCs w:val="22"/>
        </w:rPr>
      </w:pPr>
    </w:p>
    <w:p w:rsidR="002501A6" w:rsidRDefault="00FB5BB3" w:rsidP="002501A6">
      <w:pPr>
        <w:numPr>
          <w:ilvl w:val="0"/>
          <w:numId w:val="4"/>
        </w:numPr>
        <w:rPr>
          <w:rFonts w:ascii="Calibri Light" w:hAnsi="Calibri Light"/>
          <w:sz w:val="22"/>
          <w:szCs w:val="22"/>
        </w:rPr>
      </w:pPr>
      <w:r w:rsidRPr="00C25507">
        <w:rPr>
          <w:rFonts w:ascii="Calibri Light" w:hAnsi="Calibri Light"/>
          <w:sz w:val="22"/>
          <w:szCs w:val="22"/>
        </w:rPr>
        <w:t>This elementary charge is equal to _________________</w:t>
      </w:r>
      <w:r w:rsidR="002501A6">
        <w:rPr>
          <w:rFonts w:ascii="Calibri Light" w:hAnsi="Calibri Light"/>
          <w:sz w:val="22"/>
          <w:szCs w:val="22"/>
        </w:rPr>
        <w:t xml:space="preserve"> and is called ____</w:t>
      </w:r>
      <w:r w:rsidRPr="00C25507">
        <w:rPr>
          <w:rFonts w:ascii="Calibri Light" w:hAnsi="Calibri Light"/>
          <w:sz w:val="22"/>
          <w:szCs w:val="22"/>
        </w:rPr>
        <w:t xml:space="preserve">. </w:t>
      </w:r>
    </w:p>
    <w:p w:rsidR="002501A6" w:rsidRDefault="002501A6" w:rsidP="002501A6">
      <w:pPr>
        <w:rPr>
          <w:rFonts w:ascii="Calibri Light" w:hAnsi="Calibri Light"/>
          <w:sz w:val="22"/>
          <w:szCs w:val="22"/>
        </w:rPr>
      </w:pPr>
      <w:r>
        <w:rPr>
          <w:rFonts w:ascii="Calibri Light" w:hAnsi="Calibri Light"/>
          <w:sz w:val="22"/>
          <w:szCs w:val="22"/>
        </w:rPr>
        <w:tab/>
      </w:r>
    </w:p>
    <w:p w:rsidR="00FB5BB3" w:rsidRPr="00C25507" w:rsidRDefault="00FB5BB3" w:rsidP="002501A6">
      <w:pPr>
        <w:numPr>
          <w:ilvl w:val="0"/>
          <w:numId w:val="4"/>
        </w:numPr>
        <w:rPr>
          <w:rFonts w:ascii="Calibri Light" w:hAnsi="Calibri Light"/>
          <w:sz w:val="22"/>
          <w:szCs w:val="22"/>
        </w:rPr>
      </w:pPr>
      <w:r w:rsidRPr="00C25507">
        <w:rPr>
          <w:rFonts w:ascii="Calibri Light" w:hAnsi="Calibri Light"/>
          <w:sz w:val="22"/>
          <w:szCs w:val="22"/>
        </w:rPr>
        <w:t xml:space="preserve">An object can attain a </w:t>
      </w:r>
      <w:r w:rsidRPr="00C25507">
        <w:rPr>
          <w:rFonts w:ascii="Calibri Light" w:hAnsi="Calibri Light"/>
          <w:b/>
          <w:sz w:val="22"/>
          <w:szCs w:val="22"/>
        </w:rPr>
        <w:t>net charge</w:t>
      </w:r>
      <w:r w:rsidRPr="00C25507">
        <w:rPr>
          <w:rFonts w:ascii="Calibri Light" w:hAnsi="Calibri Light"/>
          <w:sz w:val="22"/>
          <w:szCs w:val="22"/>
        </w:rPr>
        <w:t xml:space="preserve"> if there is an imbalance between the ________</w:t>
      </w:r>
      <w:r w:rsidR="00C25507">
        <w:rPr>
          <w:rFonts w:ascii="Calibri Light" w:hAnsi="Calibri Light"/>
          <w:sz w:val="22"/>
          <w:szCs w:val="22"/>
        </w:rPr>
        <w:t>__</w:t>
      </w:r>
      <w:r w:rsidRPr="00C25507">
        <w:rPr>
          <w:rFonts w:ascii="Calibri Light" w:hAnsi="Calibri Light"/>
          <w:sz w:val="22"/>
          <w:szCs w:val="22"/>
        </w:rPr>
        <w:t xml:space="preserve">_____ and the _______________. This imbalance can be caused in two main ways; </w:t>
      </w:r>
      <w:r w:rsidRPr="00C25507">
        <w:rPr>
          <w:rFonts w:ascii="Calibri Light" w:hAnsi="Calibri Light"/>
          <w:b/>
          <w:sz w:val="22"/>
          <w:szCs w:val="22"/>
        </w:rPr>
        <w:t>contact</w:t>
      </w:r>
      <w:r w:rsidRPr="00C25507">
        <w:rPr>
          <w:rFonts w:ascii="Calibri Light" w:hAnsi="Calibri Light"/>
          <w:sz w:val="22"/>
          <w:szCs w:val="22"/>
        </w:rPr>
        <w:t xml:space="preserve"> and </w:t>
      </w:r>
      <w:r w:rsidRPr="00C25507">
        <w:rPr>
          <w:rFonts w:ascii="Calibri Light" w:hAnsi="Calibri Light"/>
          <w:b/>
          <w:sz w:val="22"/>
          <w:szCs w:val="22"/>
        </w:rPr>
        <w:t>induction</w:t>
      </w:r>
      <w:r w:rsidRPr="00C25507">
        <w:rPr>
          <w:rFonts w:ascii="Calibri Light" w:hAnsi="Calibri Light"/>
          <w:sz w:val="22"/>
          <w:szCs w:val="22"/>
        </w:rPr>
        <w:t xml:space="preserve">. </w:t>
      </w:r>
    </w:p>
    <w:p w:rsidR="002501A6" w:rsidRDefault="00FB5BB3" w:rsidP="002501A6">
      <w:pPr>
        <w:rPr>
          <w:rFonts w:ascii="Calibri Light" w:hAnsi="Calibri Light"/>
          <w:sz w:val="22"/>
          <w:szCs w:val="22"/>
        </w:rPr>
      </w:pPr>
      <w:r w:rsidRPr="00C25507">
        <w:rPr>
          <w:rFonts w:ascii="Calibri Light" w:hAnsi="Calibri Light"/>
          <w:sz w:val="22"/>
          <w:szCs w:val="22"/>
        </w:rPr>
        <w:tab/>
      </w:r>
    </w:p>
    <w:p w:rsidR="002501A6" w:rsidRDefault="00FB5BB3" w:rsidP="002501A6">
      <w:pPr>
        <w:numPr>
          <w:ilvl w:val="0"/>
          <w:numId w:val="4"/>
        </w:numPr>
        <w:rPr>
          <w:rFonts w:ascii="Calibri Light" w:hAnsi="Calibri Light"/>
          <w:sz w:val="22"/>
          <w:szCs w:val="22"/>
        </w:rPr>
      </w:pPr>
      <w:r w:rsidRPr="00C25507">
        <w:rPr>
          <w:rFonts w:ascii="Calibri Light" w:hAnsi="Calibri Light"/>
          <w:sz w:val="22"/>
          <w:szCs w:val="22"/>
        </w:rPr>
        <w:t>When an object becomes charged</w:t>
      </w:r>
      <w:r w:rsidR="00C25507">
        <w:rPr>
          <w:rFonts w:ascii="Calibri Light" w:hAnsi="Calibri Light"/>
          <w:sz w:val="22"/>
          <w:szCs w:val="22"/>
        </w:rPr>
        <w:t xml:space="preserve"> (by contact or induction)</w:t>
      </w:r>
      <w:r w:rsidRPr="00C25507">
        <w:rPr>
          <w:rFonts w:ascii="Calibri Light" w:hAnsi="Calibri Light"/>
          <w:sz w:val="22"/>
          <w:szCs w:val="22"/>
        </w:rPr>
        <w:t xml:space="preserve"> the transfer of charge is</w:t>
      </w:r>
      <w:r w:rsidR="00C25507">
        <w:rPr>
          <w:rFonts w:ascii="Calibri Light" w:hAnsi="Calibri Light"/>
          <w:sz w:val="22"/>
          <w:szCs w:val="22"/>
        </w:rPr>
        <w:t xml:space="preserve"> nearly </w:t>
      </w:r>
      <w:proofErr w:type="gramStart"/>
      <w:r w:rsidR="00C25507">
        <w:rPr>
          <w:rFonts w:ascii="Calibri Light" w:hAnsi="Calibri Light"/>
          <w:sz w:val="22"/>
          <w:szCs w:val="22"/>
        </w:rPr>
        <w:t xml:space="preserve">always </w:t>
      </w:r>
      <w:r w:rsidRPr="00C25507">
        <w:rPr>
          <w:rFonts w:ascii="Calibri Light" w:hAnsi="Calibri Light"/>
          <w:sz w:val="22"/>
          <w:szCs w:val="22"/>
        </w:rPr>
        <w:t xml:space="preserve"> caused</w:t>
      </w:r>
      <w:proofErr w:type="gramEnd"/>
      <w:r w:rsidRPr="00C25507">
        <w:rPr>
          <w:rFonts w:ascii="Calibri Light" w:hAnsi="Calibri Light"/>
          <w:sz w:val="22"/>
          <w:szCs w:val="22"/>
        </w:rPr>
        <w:t xml:space="preserve"> by the motion of the ______________. This is because the _________________ are much more massive and are bound together in the ________________. </w:t>
      </w:r>
    </w:p>
    <w:p w:rsidR="002501A6" w:rsidRDefault="002501A6" w:rsidP="002501A6">
      <w:pPr>
        <w:rPr>
          <w:rFonts w:ascii="Calibri Light" w:hAnsi="Calibri Light"/>
          <w:sz w:val="22"/>
          <w:szCs w:val="22"/>
        </w:rPr>
      </w:pPr>
    </w:p>
    <w:p w:rsidR="002501A6" w:rsidRPr="002501A6" w:rsidRDefault="00FB5BB3" w:rsidP="002501A6">
      <w:pPr>
        <w:numPr>
          <w:ilvl w:val="0"/>
          <w:numId w:val="4"/>
        </w:numPr>
        <w:rPr>
          <w:rFonts w:ascii="Calibri Light" w:hAnsi="Calibri Light"/>
          <w:sz w:val="22"/>
          <w:szCs w:val="22"/>
        </w:rPr>
      </w:pPr>
      <w:r w:rsidRPr="00C25507">
        <w:rPr>
          <w:rFonts w:ascii="Calibri Light" w:hAnsi="Calibri Light"/>
          <w:sz w:val="22"/>
          <w:szCs w:val="22"/>
        </w:rPr>
        <w:t>The atomic</w:t>
      </w:r>
      <w:r w:rsidR="002D1013">
        <w:rPr>
          <w:rFonts w:ascii="Calibri Light" w:hAnsi="Calibri Light"/>
          <w:sz w:val="22"/>
          <w:szCs w:val="22"/>
        </w:rPr>
        <w:t xml:space="preserve"> (valence)</w:t>
      </w:r>
      <w:r w:rsidRPr="00C25507">
        <w:rPr>
          <w:rFonts w:ascii="Calibri Light" w:hAnsi="Calibri Light"/>
          <w:sz w:val="22"/>
          <w:szCs w:val="22"/>
        </w:rPr>
        <w:t xml:space="preserve"> structure of some materials allows the _____________ to move through the material without losing any energy (or very, very little). </w:t>
      </w:r>
    </w:p>
    <w:p w:rsidR="002501A6" w:rsidRDefault="002501A6" w:rsidP="002501A6">
      <w:pPr>
        <w:ind w:left="720"/>
        <w:rPr>
          <w:rFonts w:ascii="Calibri Light" w:hAnsi="Calibri Light"/>
          <w:sz w:val="22"/>
          <w:szCs w:val="22"/>
        </w:rPr>
      </w:pPr>
    </w:p>
    <w:p w:rsidR="002501A6" w:rsidRDefault="00FB5BB3" w:rsidP="002501A6">
      <w:pPr>
        <w:ind w:left="720"/>
        <w:rPr>
          <w:rFonts w:ascii="Calibri Light" w:hAnsi="Calibri Light"/>
          <w:sz w:val="22"/>
          <w:szCs w:val="22"/>
        </w:rPr>
      </w:pPr>
      <w:r w:rsidRPr="00C25507">
        <w:rPr>
          <w:rFonts w:ascii="Calibri Light" w:hAnsi="Calibri Light"/>
          <w:sz w:val="22"/>
          <w:szCs w:val="22"/>
        </w:rPr>
        <w:t>These materials are called ____________</w:t>
      </w:r>
      <w:proofErr w:type="gramStart"/>
      <w:r w:rsidRPr="00C25507">
        <w:rPr>
          <w:rFonts w:ascii="Calibri Light" w:hAnsi="Calibri Light"/>
          <w:sz w:val="22"/>
          <w:szCs w:val="22"/>
        </w:rPr>
        <w:t>_  _</w:t>
      </w:r>
      <w:proofErr w:type="gramEnd"/>
      <w:r w:rsidRPr="00C25507">
        <w:rPr>
          <w:rFonts w:ascii="Calibri Light" w:hAnsi="Calibri Light"/>
          <w:sz w:val="22"/>
          <w:szCs w:val="22"/>
        </w:rPr>
        <w:t xml:space="preserve">___________. </w:t>
      </w:r>
    </w:p>
    <w:p w:rsidR="00FB5BB3" w:rsidRDefault="00FB5BB3" w:rsidP="002501A6">
      <w:pPr>
        <w:ind w:left="720"/>
        <w:rPr>
          <w:rFonts w:ascii="Calibri Light" w:hAnsi="Calibri Light"/>
          <w:sz w:val="22"/>
          <w:szCs w:val="22"/>
        </w:rPr>
      </w:pPr>
      <w:r w:rsidRPr="00C25507">
        <w:rPr>
          <w:rFonts w:ascii="Calibri Light" w:hAnsi="Calibri Light"/>
          <w:sz w:val="22"/>
          <w:szCs w:val="22"/>
        </w:rPr>
        <w:t>Materials that resist the movement of ______</w:t>
      </w:r>
      <w:r w:rsidR="002D1013">
        <w:rPr>
          <w:rFonts w:ascii="Calibri Light" w:hAnsi="Calibri Light"/>
          <w:sz w:val="22"/>
          <w:szCs w:val="22"/>
        </w:rPr>
        <w:t>_____</w:t>
      </w:r>
      <w:r w:rsidRPr="00C25507">
        <w:rPr>
          <w:rFonts w:ascii="Calibri Light" w:hAnsi="Calibri Light"/>
          <w:sz w:val="22"/>
          <w:szCs w:val="22"/>
        </w:rPr>
        <w:t>_____ are called ___________</w:t>
      </w:r>
      <w:proofErr w:type="gramStart"/>
      <w:r w:rsidRPr="00C25507">
        <w:rPr>
          <w:rFonts w:ascii="Calibri Light" w:hAnsi="Calibri Light"/>
          <w:sz w:val="22"/>
          <w:szCs w:val="22"/>
        </w:rPr>
        <w:t>_  _</w:t>
      </w:r>
      <w:proofErr w:type="gramEnd"/>
      <w:r w:rsidRPr="00C25507">
        <w:rPr>
          <w:rFonts w:ascii="Calibri Light" w:hAnsi="Calibri Light"/>
          <w:sz w:val="22"/>
          <w:szCs w:val="22"/>
        </w:rPr>
        <w:t>___________.</w:t>
      </w:r>
    </w:p>
    <w:p w:rsidR="002501A6" w:rsidRPr="00C25507" w:rsidRDefault="002501A6" w:rsidP="002501A6">
      <w:pPr>
        <w:rPr>
          <w:rFonts w:ascii="Calibri Light" w:hAnsi="Calibri Light"/>
          <w:sz w:val="22"/>
          <w:szCs w:val="22"/>
        </w:rPr>
      </w:pPr>
      <w:r>
        <w:rPr>
          <w:rFonts w:ascii="Calibri Light" w:hAnsi="Calibri Light"/>
          <w:sz w:val="22"/>
          <w:szCs w:val="22"/>
        </w:rPr>
        <w:tab/>
        <w:t xml:space="preserve">Materials that essentially stop the movement </w:t>
      </w:r>
      <w:proofErr w:type="gramStart"/>
      <w:r>
        <w:rPr>
          <w:rFonts w:ascii="Calibri Light" w:hAnsi="Calibri Light"/>
          <w:sz w:val="22"/>
          <w:szCs w:val="22"/>
        </w:rPr>
        <w:t>of  _</w:t>
      </w:r>
      <w:proofErr w:type="gramEnd"/>
      <w:r>
        <w:rPr>
          <w:rFonts w:ascii="Calibri Light" w:hAnsi="Calibri Light"/>
          <w:sz w:val="22"/>
          <w:szCs w:val="22"/>
        </w:rPr>
        <w:t xml:space="preserve">__________________ are called _________________ </w:t>
      </w:r>
      <w:r>
        <w:rPr>
          <w:rFonts w:ascii="Calibri Light" w:hAnsi="Calibri Light"/>
          <w:sz w:val="22"/>
          <w:szCs w:val="22"/>
        </w:rPr>
        <w:tab/>
        <w:t>______________.</w:t>
      </w:r>
    </w:p>
    <w:p w:rsidR="00964D7A" w:rsidRPr="00C25507" w:rsidRDefault="00964D7A">
      <w:pPr>
        <w:rPr>
          <w:rFonts w:ascii="Calibri Light" w:hAnsi="Calibri Light"/>
          <w:b/>
          <w:sz w:val="22"/>
          <w:szCs w:val="22"/>
        </w:rPr>
      </w:pPr>
    </w:p>
    <w:p w:rsidR="009A3320" w:rsidRDefault="009A3320" w:rsidP="00397A8B">
      <w:pPr>
        <w:numPr>
          <w:ilvl w:val="0"/>
          <w:numId w:val="4"/>
        </w:numPr>
        <w:rPr>
          <w:rFonts w:ascii="Calibri Light" w:hAnsi="Calibri Light"/>
          <w:sz w:val="22"/>
          <w:szCs w:val="22"/>
        </w:rPr>
      </w:pPr>
      <w:r>
        <w:rPr>
          <w:rFonts w:ascii="Calibri Light" w:hAnsi="Calibri Light"/>
          <w:sz w:val="22"/>
          <w:szCs w:val="22"/>
        </w:rPr>
        <w:t xml:space="preserve">Excess charge will always move to the surface of a conductor. This is because the charge repels and will move to place the largest possible distance between </w:t>
      </w:r>
      <w:proofErr w:type="gramStart"/>
      <w:r>
        <w:rPr>
          <w:rFonts w:ascii="Calibri Light" w:hAnsi="Calibri Light"/>
          <w:sz w:val="22"/>
          <w:szCs w:val="22"/>
        </w:rPr>
        <w:t>each other</w:t>
      </w:r>
      <w:proofErr w:type="gramEnd"/>
      <w:r>
        <w:rPr>
          <w:rFonts w:ascii="Calibri Light" w:hAnsi="Calibri Light"/>
          <w:sz w:val="22"/>
          <w:szCs w:val="22"/>
        </w:rPr>
        <w:t xml:space="preserve"> and conductors do not resist this movement.</w:t>
      </w:r>
    </w:p>
    <w:p w:rsidR="009A3320" w:rsidRDefault="009A3320" w:rsidP="009A3320">
      <w:pPr>
        <w:rPr>
          <w:rFonts w:ascii="Calibri Light" w:hAnsi="Calibri Light"/>
          <w:sz w:val="22"/>
          <w:szCs w:val="22"/>
        </w:rPr>
      </w:pPr>
    </w:p>
    <w:p w:rsidR="009A3320" w:rsidRDefault="009A3320" w:rsidP="009A3320">
      <w:pPr>
        <w:rPr>
          <w:rFonts w:ascii="Calibri Light" w:hAnsi="Calibri Light"/>
          <w:sz w:val="22"/>
          <w:szCs w:val="22"/>
        </w:rPr>
      </w:pPr>
    </w:p>
    <w:p w:rsidR="00397A8B" w:rsidRPr="00397A8B" w:rsidRDefault="00397A8B" w:rsidP="00397A8B">
      <w:pPr>
        <w:pStyle w:val="ListParagraph"/>
        <w:numPr>
          <w:ilvl w:val="0"/>
          <w:numId w:val="8"/>
        </w:numPr>
        <w:rPr>
          <w:rFonts w:ascii="Calibri Light" w:hAnsi="Calibri Light"/>
          <w:sz w:val="22"/>
          <w:szCs w:val="22"/>
        </w:rPr>
      </w:pPr>
      <w:r w:rsidRPr="00397A8B">
        <w:rPr>
          <w:rFonts w:ascii="Calibri Light" w:hAnsi="Calibri Light"/>
          <w:sz w:val="22"/>
          <w:szCs w:val="22"/>
        </w:rPr>
        <w:t xml:space="preserve">When placed in a region within an </w:t>
      </w:r>
      <w:r w:rsidRPr="00397A8B">
        <w:rPr>
          <w:rFonts w:ascii="Calibri Light" w:hAnsi="Calibri Light"/>
          <w:b/>
          <w:sz w:val="22"/>
          <w:szCs w:val="22"/>
        </w:rPr>
        <w:t>ELECTRIC FIELD</w:t>
      </w:r>
      <w:r w:rsidRPr="00397A8B">
        <w:rPr>
          <w:rFonts w:ascii="Calibri Light" w:hAnsi="Calibri Light"/>
          <w:sz w:val="22"/>
          <w:szCs w:val="22"/>
        </w:rPr>
        <w:t xml:space="preserve"> the direction of force on a positive charge is always opposite the direction of force on a negative charge at the same point.</w:t>
      </w:r>
    </w:p>
    <w:p w:rsidR="00397A8B" w:rsidRDefault="00397A8B" w:rsidP="00397A8B">
      <w:pPr>
        <w:rPr>
          <w:rFonts w:ascii="Calibri Light" w:hAnsi="Calibri Light"/>
          <w:sz w:val="22"/>
          <w:szCs w:val="22"/>
        </w:rPr>
      </w:pPr>
      <w:r>
        <w:rPr>
          <w:rFonts w:ascii="Calibri Light" w:hAnsi="Calibri Light"/>
          <w:sz w:val="22"/>
          <w:szCs w:val="22"/>
        </w:rPr>
        <w:tab/>
      </w:r>
    </w:p>
    <w:p w:rsidR="00397A8B" w:rsidRPr="00397A8B" w:rsidRDefault="00397A8B" w:rsidP="00397A8B">
      <w:pPr>
        <w:pStyle w:val="ListParagraph"/>
        <w:numPr>
          <w:ilvl w:val="0"/>
          <w:numId w:val="6"/>
        </w:numPr>
        <w:rPr>
          <w:rFonts w:ascii="Calibri Light" w:hAnsi="Calibri Light"/>
          <w:sz w:val="22"/>
          <w:szCs w:val="22"/>
        </w:rPr>
      </w:pPr>
      <w:r w:rsidRPr="00397A8B">
        <w:rPr>
          <w:rFonts w:ascii="Calibri Light" w:hAnsi="Calibri Light"/>
          <w:sz w:val="22"/>
          <w:szCs w:val="22"/>
        </w:rPr>
        <w:t xml:space="preserve">The SI unit for charge is the ________________. </w:t>
      </w:r>
    </w:p>
    <w:p w:rsidR="00397A8B" w:rsidRPr="002D1013" w:rsidRDefault="00397A8B" w:rsidP="00397A8B">
      <w:pPr>
        <w:ind w:left="720"/>
        <w:rPr>
          <w:rFonts w:ascii="Calibri Light" w:hAnsi="Calibri Light"/>
          <w:sz w:val="22"/>
          <w:szCs w:val="22"/>
        </w:rPr>
      </w:pPr>
    </w:p>
    <w:p w:rsidR="00397A8B" w:rsidRPr="00C25507" w:rsidRDefault="00397A8B" w:rsidP="00397A8B">
      <w:pPr>
        <w:numPr>
          <w:ilvl w:val="0"/>
          <w:numId w:val="4"/>
        </w:numPr>
        <w:rPr>
          <w:rFonts w:ascii="Calibri Light" w:hAnsi="Calibri Light"/>
          <w:sz w:val="22"/>
          <w:szCs w:val="22"/>
        </w:rPr>
      </w:pPr>
      <w:r w:rsidRPr="00C25507">
        <w:rPr>
          <w:rFonts w:ascii="Calibri Light" w:hAnsi="Calibri Light"/>
          <w:sz w:val="22"/>
          <w:szCs w:val="22"/>
        </w:rPr>
        <w:t>The symbol for charge is ____ or ____.</w:t>
      </w:r>
    </w:p>
    <w:p w:rsidR="009A3320" w:rsidRDefault="009A3320" w:rsidP="002501A6">
      <w:pPr>
        <w:numPr>
          <w:ilvl w:val="0"/>
          <w:numId w:val="5"/>
        </w:numPr>
        <w:rPr>
          <w:rFonts w:asciiTheme="majorHAnsi" w:hAnsiTheme="majorHAnsi" w:cstheme="majorHAnsi"/>
          <w:sz w:val="22"/>
          <w:szCs w:val="22"/>
        </w:rPr>
      </w:pPr>
      <w:r w:rsidRPr="009A3320">
        <w:rPr>
          <w:rFonts w:asciiTheme="majorHAnsi" w:hAnsiTheme="majorHAnsi" w:cstheme="majorHAnsi"/>
          <w:sz w:val="22"/>
          <w:szCs w:val="22"/>
        </w:rPr>
        <w:lastRenderedPageBreak/>
        <w:t>Charge is a conserved quantity in nature</w:t>
      </w:r>
      <w:r>
        <w:rPr>
          <w:rFonts w:asciiTheme="majorHAnsi" w:hAnsiTheme="majorHAnsi" w:cstheme="majorHAnsi"/>
          <w:sz w:val="22"/>
          <w:szCs w:val="22"/>
        </w:rPr>
        <w:t>. In all physical processes the total amount of charge before and after the process must be the same.</w:t>
      </w:r>
    </w:p>
    <w:p w:rsidR="009A3320" w:rsidRPr="009A3320" w:rsidRDefault="009A3320" w:rsidP="009A3320">
      <w:pPr>
        <w:rPr>
          <w:rFonts w:asciiTheme="majorHAnsi" w:hAnsiTheme="majorHAnsi" w:cstheme="majorHAnsi"/>
          <w:sz w:val="22"/>
          <w:szCs w:val="22"/>
        </w:rPr>
      </w:pPr>
    </w:p>
    <w:p w:rsidR="002501A6" w:rsidRPr="009A3320" w:rsidRDefault="002501A6" w:rsidP="002501A6">
      <w:pPr>
        <w:numPr>
          <w:ilvl w:val="0"/>
          <w:numId w:val="5"/>
        </w:numPr>
        <w:rPr>
          <w:rFonts w:ascii="Tahoma" w:hAnsi="Tahoma"/>
          <w:b/>
          <w:sz w:val="24"/>
        </w:rPr>
      </w:pPr>
      <w:r>
        <w:rPr>
          <w:rFonts w:asciiTheme="majorHAnsi" w:hAnsiTheme="majorHAnsi"/>
          <w:sz w:val="22"/>
          <w:szCs w:val="22"/>
        </w:rPr>
        <w:t xml:space="preserve">In 1785 </w:t>
      </w:r>
      <w:r w:rsidR="0021196E">
        <w:rPr>
          <w:rFonts w:asciiTheme="majorHAnsi" w:hAnsiTheme="majorHAnsi"/>
          <w:sz w:val="22"/>
          <w:szCs w:val="22"/>
        </w:rPr>
        <w:t>Charles</w:t>
      </w:r>
      <w:r>
        <w:rPr>
          <w:rFonts w:asciiTheme="majorHAnsi" w:hAnsiTheme="majorHAnsi"/>
          <w:sz w:val="22"/>
          <w:szCs w:val="22"/>
        </w:rPr>
        <w:t xml:space="preserve"> Augustine-de-Coulomb published a law quantifying the electrostatic force between two spherically </w:t>
      </w:r>
      <w:r w:rsidR="0021196E">
        <w:rPr>
          <w:rFonts w:asciiTheme="majorHAnsi" w:hAnsiTheme="majorHAnsi"/>
          <w:sz w:val="22"/>
          <w:szCs w:val="22"/>
        </w:rPr>
        <w:t xml:space="preserve">uniform charges. It is now called </w:t>
      </w:r>
      <w:r w:rsidR="0021196E">
        <w:rPr>
          <w:rFonts w:asciiTheme="majorHAnsi" w:hAnsiTheme="majorHAnsi"/>
          <w:i/>
          <w:sz w:val="22"/>
          <w:szCs w:val="22"/>
        </w:rPr>
        <w:t>Coulomb’s Law</w:t>
      </w:r>
    </w:p>
    <w:p w:rsidR="009A3320" w:rsidRPr="0021196E" w:rsidRDefault="009A3320" w:rsidP="009A3320">
      <w:pPr>
        <w:ind w:left="720"/>
        <w:rPr>
          <w:rFonts w:ascii="Tahoma" w:hAnsi="Tahoma"/>
          <w:b/>
          <w:sz w:val="24"/>
        </w:rPr>
      </w:pPr>
    </w:p>
    <w:p w:rsidR="0021196E" w:rsidRDefault="0021196E" w:rsidP="0021196E">
      <w:pPr>
        <w:rPr>
          <w:rFonts w:asciiTheme="majorHAnsi" w:hAnsiTheme="majorHAnsi"/>
          <w:sz w:val="22"/>
          <w:szCs w:val="22"/>
        </w:rPr>
      </w:pPr>
    </w:p>
    <w:p w:rsidR="0021196E" w:rsidRDefault="00A07794" w:rsidP="0021196E">
      <w:pPr>
        <w:jc w:val="center"/>
        <w:rPr>
          <w:rFonts w:ascii="Tahoma" w:hAnsi="Tahoma"/>
          <w:b/>
          <w:sz w:val="24"/>
        </w:rPr>
      </w:pPr>
      <m:oMathPara>
        <m:oMath>
          <m:sSub>
            <m:sSubPr>
              <m:ctrlPr>
                <w:rPr>
                  <w:rFonts w:ascii="Cambria Math" w:hAnsi="Cambria Math"/>
                  <w:b/>
                  <w:i/>
                  <w:sz w:val="24"/>
                </w:rPr>
              </m:ctrlPr>
            </m:sSubPr>
            <m:e>
              <m:r>
                <m:rPr>
                  <m:sty m:val="bi"/>
                </m:rPr>
                <w:rPr>
                  <w:rFonts w:ascii="Cambria Math" w:hAnsi="Cambria Math"/>
                  <w:sz w:val="24"/>
                </w:rPr>
                <m:t>F</m:t>
              </m:r>
            </m:e>
            <m:sub>
              <m:r>
                <m:rPr>
                  <m:sty m:val="bi"/>
                </m:rPr>
                <w:rPr>
                  <w:rFonts w:ascii="Cambria Math" w:hAnsi="Cambria Math"/>
                  <w:sz w:val="24"/>
                </w:rPr>
                <m:t>e</m:t>
              </m:r>
            </m:sub>
          </m:sSub>
          <m:r>
            <m:rPr>
              <m:sty m:val="bi"/>
            </m:rPr>
            <w:rPr>
              <w:rFonts w:ascii="Cambria Math" w:hAnsi="Cambria Math"/>
              <w:sz w:val="24"/>
            </w:rPr>
            <m:t>=k</m:t>
          </m:r>
          <m:f>
            <m:fPr>
              <m:ctrlPr>
                <w:rPr>
                  <w:rFonts w:ascii="Cambria Math" w:hAnsi="Cambria Math"/>
                  <w:b/>
                  <w:i/>
                  <w:sz w:val="24"/>
                </w:rPr>
              </m:ctrlPr>
            </m:fPr>
            <m:num>
              <m:r>
                <m:rPr>
                  <m:sty m:val="bi"/>
                </m:rPr>
                <w:rPr>
                  <w:rFonts w:ascii="Cambria Math" w:hAnsi="Cambria Math"/>
                  <w:sz w:val="24"/>
                </w:rPr>
                <m:t>Qq</m:t>
              </m:r>
            </m:num>
            <m:den>
              <m:sSup>
                <m:sSupPr>
                  <m:ctrlPr>
                    <w:rPr>
                      <w:rFonts w:ascii="Cambria Math" w:hAnsi="Cambria Math"/>
                      <w:b/>
                      <w:i/>
                      <w:sz w:val="24"/>
                    </w:rPr>
                  </m:ctrlPr>
                </m:sSupPr>
                <m:e>
                  <m:r>
                    <m:rPr>
                      <m:sty m:val="bi"/>
                    </m:rPr>
                    <w:rPr>
                      <w:rFonts w:ascii="Cambria Math" w:hAnsi="Cambria Math"/>
                      <w:sz w:val="24"/>
                    </w:rPr>
                    <m:t>d</m:t>
                  </m:r>
                </m:e>
                <m:sup>
                  <m:r>
                    <m:rPr>
                      <m:sty m:val="bi"/>
                    </m:rPr>
                    <w:rPr>
                      <w:rFonts w:ascii="Cambria Math" w:hAnsi="Cambria Math"/>
                      <w:sz w:val="24"/>
                    </w:rPr>
                    <m:t>2</m:t>
                  </m:r>
                </m:sup>
              </m:sSup>
            </m:den>
          </m:f>
        </m:oMath>
      </m:oMathPara>
    </w:p>
    <w:p w:rsidR="002501A6" w:rsidRDefault="002501A6">
      <w:pPr>
        <w:rPr>
          <w:rFonts w:ascii="Tahoma" w:hAnsi="Tahoma"/>
          <w:b/>
          <w:sz w:val="24"/>
        </w:rPr>
      </w:pPr>
    </w:p>
    <w:p w:rsidR="002501A6" w:rsidRPr="0021196E" w:rsidRDefault="0021196E">
      <w:pPr>
        <w:rPr>
          <w:rFonts w:asciiTheme="majorHAnsi" w:hAnsiTheme="majorHAnsi"/>
          <w:sz w:val="22"/>
          <w:szCs w:val="22"/>
        </w:rPr>
      </w:pPr>
      <w:r>
        <w:rPr>
          <w:rFonts w:ascii="Tahoma" w:hAnsi="Tahoma"/>
          <w:b/>
          <w:sz w:val="24"/>
        </w:rPr>
        <w:tab/>
      </w:r>
      <w:r>
        <w:rPr>
          <w:rFonts w:asciiTheme="majorHAnsi" w:hAnsiTheme="majorHAnsi"/>
          <w:sz w:val="22"/>
          <w:szCs w:val="22"/>
        </w:rPr>
        <w:t>k=9.00x10</w:t>
      </w:r>
      <w:r>
        <w:rPr>
          <w:rFonts w:asciiTheme="majorHAnsi" w:hAnsiTheme="majorHAnsi"/>
          <w:sz w:val="22"/>
          <w:szCs w:val="22"/>
          <w:vertAlign w:val="superscript"/>
        </w:rPr>
        <w:t>9</w:t>
      </w:r>
      <w:r>
        <w:rPr>
          <w:rFonts w:asciiTheme="majorHAnsi" w:hAnsiTheme="majorHAnsi"/>
          <w:sz w:val="22"/>
          <w:szCs w:val="22"/>
        </w:rPr>
        <w:t>Nm</w:t>
      </w:r>
      <w:r>
        <w:rPr>
          <w:rFonts w:asciiTheme="majorHAnsi" w:hAnsiTheme="majorHAnsi"/>
          <w:sz w:val="22"/>
          <w:szCs w:val="22"/>
          <w:vertAlign w:val="superscript"/>
        </w:rPr>
        <w:t>2</w:t>
      </w:r>
      <w:r>
        <w:rPr>
          <w:rFonts w:asciiTheme="majorHAnsi" w:hAnsiTheme="majorHAnsi"/>
          <w:sz w:val="22"/>
          <w:szCs w:val="22"/>
        </w:rPr>
        <w:t>/C</w:t>
      </w:r>
      <w:r>
        <w:rPr>
          <w:rFonts w:asciiTheme="majorHAnsi" w:hAnsiTheme="majorHAnsi"/>
          <w:sz w:val="22"/>
          <w:szCs w:val="22"/>
          <w:vertAlign w:val="superscript"/>
        </w:rPr>
        <w:t>2</w:t>
      </w:r>
    </w:p>
    <w:p w:rsidR="009A3320" w:rsidRDefault="009A3320">
      <w:pPr>
        <w:rPr>
          <w:rFonts w:ascii="Tahoma" w:hAnsi="Tahoma"/>
          <w:b/>
          <w:sz w:val="24"/>
        </w:rPr>
      </w:pPr>
    </w:p>
    <w:p w:rsidR="00FB5BB3" w:rsidRDefault="00FB5BB3">
      <w:pPr>
        <w:rPr>
          <w:rFonts w:ascii="Tahoma" w:hAnsi="Tahoma"/>
          <w:b/>
          <w:sz w:val="24"/>
        </w:rPr>
      </w:pPr>
      <w:r>
        <w:rPr>
          <w:rFonts w:ascii="Tahoma" w:hAnsi="Tahoma"/>
          <w:b/>
          <w:sz w:val="24"/>
        </w:rPr>
        <w:t>Questions:</w:t>
      </w:r>
    </w:p>
    <w:p w:rsidR="00FB5BB3" w:rsidRDefault="00FB5BB3">
      <w:pPr>
        <w:rPr>
          <w:rFonts w:ascii="Tahoma" w:hAnsi="Tahoma"/>
          <w:b/>
          <w:sz w:val="24"/>
        </w:rPr>
      </w:pPr>
    </w:p>
    <w:p w:rsidR="00FB5BB3" w:rsidRDefault="00FB5BB3">
      <w:pPr>
        <w:rPr>
          <w:rFonts w:ascii="Tahoma" w:hAnsi="Tahoma"/>
        </w:rPr>
      </w:pPr>
      <w:r>
        <w:rPr>
          <w:rFonts w:ascii="Tahoma" w:hAnsi="Tahoma"/>
        </w:rPr>
        <w:t>1. Two neutral conducting spheres are in contact on insulating bases. As shown below a positively charged object is then brought near, but not into contact with, sphere A. While the charged object is in place the spheres are separated. How are the objects charged as a result?</w:t>
      </w:r>
    </w:p>
    <w:p w:rsidR="00FB5BB3" w:rsidRDefault="00FB5BB3">
      <w:pPr>
        <w:rPr>
          <w:rFonts w:ascii="Tahoma" w:hAnsi="Tahoma"/>
        </w:rPr>
      </w:pP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4144" behindDoc="0" locked="0" layoutInCell="0" allowOverlap="1">
                <wp:simplePos x="0" y="0"/>
                <wp:positionH relativeFrom="column">
                  <wp:posOffset>2788920</wp:posOffset>
                </wp:positionH>
                <wp:positionV relativeFrom="paragraph">
                  <wp:posOffset>130175</wp:posOffset>
                </wp:positionV>
                <wp:extent cx="2560320" cy="73152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9.6pt;margin-top:10.25pt;width:201.6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mx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" o:allowincell="f" filled="f" stroked="f">
                <v:textbo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v:textbox>
              </v:shape>
            </w:pict>
          </mc:Fallback>
        </mc:AlternateContent>
      </w:r>
      <w:r>
        <w:rPr>
          <w:rFonts w:ascii="Tahoma" w:hAnsi="Tahoma"/>
          <w:noProof/>
        </w:rPr>
        <mc:AlternateContent>
          <mc:Choice Requires="wps">
            <w:drawing>
              <wp:anchor distT="0" distB="0" distL="114300" distR="114300" simplePos="0" relativeHeight="251655168" behindDoc="0" locked="0" layoutInCell="0" allowOverlap="1">
                <wp:simplePos x="0" y="0"/>
                <wp:positionH relativeFrom="column">
                  <wp:posOffset>2930525</wp:posOffset>
                </wp:positionH>
                <wp:positionV relativeFrom="paragraph">
                  <wp:posOffset>125730</wp:posOffset>
                </wp:positionV>
                <wp:extent cx="36830" cy="640080"/>
                <wp:effectExtent l="0" t="0" r="0" b="0"/>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30" cy="640080"/>
                        </a:xfrm>
                        <a:prstGeom prst="can">
                          <a:avLst>
                            <a:gd name="adj" fmla="val 1241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AF7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6" o:spid="_x0000_s1026" type="#_x0000_t22" style="position:absolute;margin-left:230.75pt;margin-top:9.9pt;width:2.9pt;height:50.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" o:allowincell="f" adj="1543"/>
            </w:pict>
          </mc:Fallback>
        </mc:AlternateContent>
      </w:r>
      <w:r>
        <w:rPr>
          <w:rFonts w:ascii="Tahoma" w:hAnsi="Tahoma"/>
          <w:noProof/>
        </w:rPr>
        <mc:AlternateContent>
          <mc:Choice Requires="wpg">
            <w:drawing>
              <wp:anchor distT="0" distB="0" distL="114300" distR="114300" simplePos="0" relativeHeight="251646976" behindDoc="0" locked="0" layoutInCell="0" allowOverlap="1">
                <wp:simplePos x="0" y="0"/>
                <wp:positionH relativeFrom="column">
                  <wp:posOffset>45720</wp:posOffset>
                </wp:positionH>
                <wp:positionV relativeFrom="paragraph">
                  <wp:posOffset>130175</wp:posOffset>
                </wp:positionV>
                <wp:extent cx="2171700" cy="1040130"/>
                <wp:effectExtent l="0" t="0" r="0" b="0"/>
                <wp:wrapNone/>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040130"/>
                          <a:chOff x="1872" y="6570"/>
                          <a:chExt cx="3420" cy="1638"/>
                        </a:xfrm>
                      </wpg:grpSpPr>
                      <wpg:grpSp>
                        <wpg:cNvPr id="32" name="Group 13"/>
                        <wpg:cNvGrpSpPr>
                          <a:grpSpLocks/>
                        </wpg:cNvGrpSpPr>
                        <wpg:grpSpPr bwMode="auto">
                          <a:xfrm>
                            <a:off x="2124" y="6570"/>
                            <a:ext cx="3168" cy="1638"/>
                            <a:chOff x="2124" y="6570"/>
                            <a:chExt cx="3168" cy="1638"/>
                          </a:xfrm>
                        </wpg:grpSpPr>
                        <wpg:grpSp>
                          <wpg:cNvPr id="33" name="Group 11"/>
                          <wpg:cNvGrpSpPr>
                            <a:grpSpLocks/>
                          </wpg:cNvGrpSpPr>
                          <wpg:grpSpPr bwMode="auto">
                            <a:xfrm>
                              <a:off x="3024" y="6768"/>
                              <a:ext cx="1440" cy="1440"/>
                              <a:chOff x="5328" y="6768"/>
                              <a:chExt cx="1728" cy="2016"/>
                            </a:xfrm>
                          </wpg:grpSpPr>
                          <wps:wsp>
                            <wps:cNvPr id="34" name="Oval 5"/>
                            <wps:cNvSpPr>
                              <a:spLocks noChangeArrowheads="1"/>
                            </wps:cNvSpPr>
                            <wps:spPr bwMode="auto">
                              <a:xfrm>
                                <a:off x="5328" y="705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6"/>
                            <wps:cNvSpPr>
                              <a:spLocks noChangeArrowheads="1"/>
                            </wps:cNvSpPr>
                            <wps:spPr bwMode="auto">
                              <a:xfrm>
                                <a:off x="5904" y="6768"/>
                                <a:ext cx="1152" cy="11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7"/>
                            <wps:cNvCnPr>
                              <a:cxnSpLocks noChangeShapeType="1"/>
                            </wps:cNvCnPr>
                            <wps:spPr bwMode="auto">
                              <a:xfrm>
                                <a:off x="5616" y="7632"/>
                                <a:ext cx="0" cy="11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8"/>
                            <wps:cNvCnPr>
                              <a:cxnSpLocks noChangeShapeType="1"/>
                            </wps:cNvCnPr>
                            <wps:spPr bwMode="auto">
                              <a:xfrm>
                                <a:off x="6480" y="7920"/>
                                <a:ext cx="0" cy="8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Oval 9"/>
                            <wps:cNvSpPr>
                              <a:spLocks noChangeArrowheads="1"/>
                            </wps:cNvSpPr>
                            <wps:spPr bwMode="auto">
                              <a:xfrm>
                                <a:off x="5328" y="8640"/>
                                <a:ext cx="576"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10"/>
                            <wps:cNvSpPr>
                              <a:spLocks noChangeArrowheads="1"/>
                            </wps:cNvSpPr>
                            <wps:spPr bwMode="auto">
                              <a:xfrm>
                                <a:off x="6192" y="8640"/>
                                <a:ext cx="576"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0" name="Text Box 12"/>
                          <wps:cNvSpPr txBox="1">
                            <a:spLocks noChangeArrowheads="1"/>
                          </wps:cNvSpPr>
                          <wps:spPr bwMode="auto">
                            <a:xfrm>
                              <a:off x="2124" y="6570"/>
                              <a:ext cx="316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wps:txbx>
                          <wps:bodyPr rot="0" vert="horz" wrap="square" lIns="91440" tIns="45720" rIns="91440" bIns="45720" anchor="t" anchorCtr="0" upright="1">
                            <a:noAutofit/>
                          </wps:bodyPr>
                        </wps:wsp>
                      </wpg:grpSp>
                      <wps:wsp>
                        <wps:cNvPr id="41" name="AutoShape 14"/>
                        <wps:cNvSpPr>
                          <a:spLocks noChangeArrowheads="1"/>
                        </wps:cNvSpPr>
                        <wps:spPr bwMode="auto">
                          <a:xfrm rot="5400000">
                            <a:off x="2347" y="6563"/>
                            <a:ext cx="58" cy="1008"/>
                          </a:xfrm>
                          <a:prstGeom prst="can">
                            <a:avLst>
                              <a:gd name="adj" fmla="val 1241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pt;margin-top:10.25pt;width:171pt;height:81.9pt;z-index:251646976" coordorigin="1872,6570" coordsize="3420,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" o:allowincell="f">
                <v:group id="Group 13" o:spid="_x0000_s1028" style="position:absolute;left:2124;top:6570;width:3168;height:1638" coordorigin="2124,6570" coordsize="3168,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1" o:spid="_x0000_s1029" style="position:absolute;left:3024;top:6768;width:1440;height:1440" coordorigin="5328,6768" coordsize="1728,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5" o:spid="_x0000_s1030" style="position:absolute;left:5328;top:705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6" o:spid="_x0000_s1031" style="position:absolute;left:5904;top:6768;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line id="Line 7" o:spid="_x0000_s1032" style="position:absolute;visibility:visible;mso-wrap-style:square" from="5616,7632" to="5616,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" strokeweight="2.25pt"/>
                    <v:line id="Line 8" o:spid="_x0000_s1033" style="position:absolute;visibility:visible;mso-wrap-style:square" from="6480,7920" to="648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" strokeweight="2.25pt"/>
                    <v:oval id="Oval 9" o:spid="_x0000_s1034" style="position:absolute;left:5328;top:8640;width:57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10" o:spid="_x0000_s1035" style="position:absolute;left:6192;top:8640;width:57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group>
                  <v:shape id="Text Box 12" o:spid="_x0000_s1036" type="#_x0000_t202" style="position:absolute;left:2124;top:6570;width:316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 o:spid="_x0000_s1037" type="#_x0000_t22" style="position:absolute;left:2347;top:6563;width:58;height:10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" adj="1543"/>
              </v:group>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49024" behindDoc="0" locked="0" layoutInCell="0" allowOverlap="1">
                <wp:simplePos x="0" y="0"/>
                <wp:positionH relativeFrom="column">
                  <wp:posOffset>4373880</wp:posOffset>
                </wp:positionH>
                <wp:positionV relativeFrom="paragraph">
                  <wp:posOffset>102870</wp:posOffset>
                </wp:positionV>
                <wp:extent cx="609600" cy="522605"/>
                <wp:effectExtent l="0" t="0" r="0" b="0"/>
                <wp:wrapNone/>
                <wp:docPr id="3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2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46682" id="Oval 20" o:spid="_x0000_s1026" style="position:absolute;margin-left:344.4pt;margin-top:8.1pt;width:48pt;height:4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" o:allowincell="f"/>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48000" behindDoc="0" locked="0" layoutInCell="0" allowOverlap="1">
                <wp:simplePos x="0" y="0"/>
                <wp:positionH relativeFrom="column">
                  <wp:posOffset>3364230</wp:posOffset>
                </wp:positionH>
                <wp:positionV relativeFrom="paragraph">
                  <wp:posOffset>80010</wp:posOffset>
                </wp:positionV>
                <wp:extent cx="304800" cy="260985"/>
                <wp:effectExtent l="0" t="0" r="0" b="0"/>
                <wp:wrapNone/>
                <wp:docPr id="2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0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8DA22" id="Oval 19" o:spid="_x0000_s1026" style="position:absolute;margin-left:264.9pt;margin-top:6.3pt;width:24pt;height:2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" o:allowincell="f"/>
            </w:pict>
          </mc:Fallback>
        </mc:AlternateContent>
      </w:r>
    </w:p>
    <w:p w:rsidR="00FB5BB3" w:rsidRDefault="00FB5BB3">
      <w:pPr>
        <w:rPr>
          <w:rFonts w:ascii="Tahoma" w:hAnsi="Tahoma"/>
        </w:rPr>
      </w:pP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0048" behindDoc="0" locked="0" layoutInCell="0" allowOverlap="1">
                <wp:simplePos x="0" y="0"/>
                <wp:positionH relativeFrom="column">
                  <wp:posOffset>3516630</wp:posOffset>
                </wp:positionH>
                <wp:positionV relativeFrom="paragraph">
                  <wp:posOffset>34925</wp:posOffset>
                </wp:positionV>
                <wp:extent cx="0" cy="522605"/>
                <wp:effectExtent l="0" t="0" r="0" b="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CA6B"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2.75pt" to="276.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" o:allowincell="f" strokeweight="2.25pt"/>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1072" behindDoc="0" locked="0" layoutInCell="0" allowOverlap="1">
                <wp:simplePos x="0" y="0"/>
                <wp:positionH relativeFrom="column">
                  <wp:posOffset>4678680</wp:posOffset>
                </wp:positionH>
                <wp:positionV relativeFrom="paragraph">
                  <wp:posOffset>12065</wp:posOffset>
                </wp:positionV>
                <wp:extent cx="0" cy="391795"/>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BAD7"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pt,.95pt" to="368.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" o:allowincell="f" strokeweight="2.25pt"/>
            </w:pict>
          </mc:Fallback>
        </mc:AlternateContent>
      </w:r>
    </w:p>
    <w:p w:rsidR="00FB5BB3" w:rsidRDefault="00FB5BB3">
      <w:pPr>
        <w:rPr>
          <w:rFonts w:ascii="Tahoma" w:hAnsi="Tahoma"/>
        </w:rPr>
      </w:pP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2096" behindDoc="0" locked="0" layoutInCell="0" allowOverlap="1">
                <wp:simplePos x="0" y="0"/>
                <wp:positionH relativeFrom="column">
                  <wp:posOffset>3364230</wp:posOffset>
                </wp:positionH>
                <wp:positionV relativeFrom="paragraph">
                  <wp:posOffset>31750</wp:posOffset>
                </wp:positionV>
                <wp:extent cx="304800" cy="65405"/>
                <wp:effectExtent l="0" t="0" r="0" b="0"/>
                <wp:wrapNone/>
                <wp:docPr id="2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54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98BBB" id="Oval 23" o:spid="_x0000_s1026" style="position:absolute;margin-left:264.9pt;margin-top:2.5pt;width:24pt;height: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" o:allowincell="f" fillcolor="black"/>
            </w:pict>
          </mc:Fallback>
        </mc:AlternateContent>
      </w:r>
      <w:r>
        <w:rPr>
          <w:rFonts w:ascii="Tahoma" w:hAnsi="Tahoma"/>
          <w:noProof/>
        </w:rPr>
        <mc:AlternateContent>
          <mc:Choice Requires="wps">
            <w:drawing>
              <wp:anchor distT="0" distB="0" distL="114300" distR="114300" simplePos="0" relativeHeight="251653120" behindDoc="0" locked="0" layoutInCell="0" allowOverlap="1">
                <wp:simplePos x="0" y="0"/>
                <wp:positionH relativeFrom="column">
                  <wp:posOffset>4526280</wp:posOffset>
                </wp:positionH>
                <wp:positionV relativeFrom="paragraph">
                  <wp:posOffset>31750</wp:posOffset>
                </wp:positionV>
                <wp:extent cx="304800" cy="65405"/>
                <wp:effectExtent l="0" t="0" r="0" b="0"/>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54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3F4FA" id="Oval 24" o:spid="_x0000_s1026" style="position:absolute;margin-left:356.4pt;margin-top:2.5pt;width:24pt;height: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" o:allowincell="f" fillcolor="black"/>
            </w:pict>
          </mc:Fallback>
        </mc:AlternateContent>
      </w:r>
    </w:p>
    <w:p w:rsidR="00FB5BB3" w:rsidRDefault="00FB5BB3">
      <w:pPr>
        <w:rPr>
          <w:rFonts w:ascii="Tahoma" w:hAnsi="Tahoma"/>
        </w:rPr>
      </w:pPr>
    </w:p>
    <w:p w:rsidR="00FB5BB3" w:rsidRDefault="00FB5BB3">
      <w:pPr>
        <w:rPr>
          <w:rFonts w:ascii="Tahoma" w:hAnsi="Tahoma"/>
        </w:rPr>
      </w:pPr>
      <w:r>
        <w:rPr>
          <w:rFonts w:ascii="Tahoma" w:hAnsi="Tahoma"/>
        </w:rPr>
        <w:t>2. An object carries a charge of +4.2x10</w:t>
      </w:r>
      <w:r>
        <w:rPr>
          <w:rFonts w:ascii="Tahoma" w:hAnsi="Tahoma"/>
          <w:vertAlign w:val="superscript"/>
        </w:rPr>
        <w:t>-5</w:t>
      </w:r>
      <w:r>
        <w:rPr>
          <w:rFonts w:ascii="Tahoma" w:hAnsi="Tahoma"/>
        </w:rPr>
        <w:t xml:space="preserve">C. How many electrons has it lost? </w:t>
      </w:r>
    </w:p>
    <w:p w:rsidR="00FB5BB3" w:rsidRDefault="00FB5BB3">
      <w:pPr>
        <w:rPr>
          <w:rFonts w:ascii="Tahoma" w:hAnsi="Tahoma"/>
        </w:rPr>
      </w:pPr>
    </w:p>
    <w:p w:rsidR="00FB5BB3" w:rsidRDefault="00FB5BB3">
      <w:pPr>
        <w:rPr>
          <w:rFonts w:ascii="Tahoma" w:hAnsi="Tahoma"/>
        </w:rPr>
      </w:pPr>
      <w:r>
        <w:rPr>
          <w:rFonts w:ascii="Tahoma" w:hAnsi="Tahoma"/>
        </w:rPr>
        <w:t>3. Three charges are arranged as shown below. What is the direction of the net electrical force on each? (Sketch an arrow for each on the diagram to the right.)</w: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9264" behindDoc="0" locked="0" layoutInCell="0" allowOverlap="1">
                <wp:simplePos x="0" y="0"/>
                <wp:positionH relativeFrom="column">
                  <wp:posOffset>3520440</wp:posOffset>
                </wp:positionH>
                <wp:positionV relativeFrom="paragraph">
                  <wp:posOffset>102870</wp:posOffset>
                </wp:positionV>
                <wp:extent cx="1828800" cy="457200"/>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662B" id="Rectangle 34" o:spid="_x0000_s1026" style="position:absolute;margin-left:277.2pt;margin-top:8.1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geAIAAP0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" o:allowincell="f" filled="f"/>
            </w:pict>
          </mc:Fallback>
        </mc:AlternateContent>
      </w:r>
      <w:r>
        <w:rPr>
          <w:rFonts w:ascii="Tahoma" w:hAnsi="Tahoma"/>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102870</wp:posOffset>
                </wp:positionV>
                <wp:extent cx="2743200" cy="1371600"/>
                <wp:effectExtent l="0" t="0" r="0" b="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67B4A" id="Rectangle 33" o:spid="_x0000_s1026" style="position:absolute;margin-left:-10.8pt;margin-top:8.1pt;width:3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" o:allowincell="f" filled="f"/>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simplePos x="0" y="0"/>
                <wp:positionH relativeFrom="column">
                  <wp:posOffset>-342900</wp:posOffset>
                </wp:positionH>
                <wp:positionV relativeFrom="paragraph">
                  <wp:posOffset>6350</wp:posOffset>
                </wp:positionV>
                <wp:extent cx="1880235" cy="1248410"/>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sz w:val="16"/>
                              </w:rPr>
                            </w:pPr>
                            <w:r>
                              <w:rPr>
                                <w:rFonts w:ascii="Tahoma" w:hAnsi="Tahoma"/>
                                <w:sz w:val="16"/>
                              </w:rPr>
                              <w:tab/>
                              <w:t xml:space="preserve">    A</w:t>
                            </w:r>
                            <w:r>
                              <w:rPr>
                                <w:rFonts w:ascii="Tahoma" w:hAnsi="Tahoma"/>
                                <w:sz w:val="16"/>
                              </w:rPr>
                              <w:tab/>
                            </w:r>
                            <w:r>
                              <w:rPr>
                                <w:rFonts w:ascii="Tahoma" w:hAnsi="Tahoma"/>
                                <w:sz w:val="16"/>
                              </w:rPr>
                              <w:tab/>
                              <w:t xml:space="preserve">       B</w:t>
                            </w:r>
                          </w:p>
                          <w:p w:rsidR="00FB5BB3" w:rsidRDefault="00FB5BB3">
                            <w:pPr>
                              <w:rPr>
                                <w:rFonts w:ascii="Tahoma" w:hAnsi="Tahoma"/>
                                <w:sz w:val="16"/>
                              </w:rPr>
                            </w:pPr>
                            <w:r>
                              <w:rPr>
                                <w:rFonts w:ascii="Tahoma" w:hAnsi="Tahoma"/>
                                <w:sz w:val="16"/>
                              </w:rPr>
                              <w:t xml:space="preserve">       </w:t>
                            </w:r>
                            <w:r>
                              <w:rPr>
                                <w:rFonts w:ascii="Tahoma" w:hAnsi="Tahoma"/>
                                <w:sz w:val="16"/>
                              </w:rPr>
                              <w:tab/>
                              <w:t xml:space="preserve">        +</w:t>
                            </w:r>
                            <w:r>
                              <w:rPr>
                                <w:rFonts w:ascii="Tahoma" w:hAnsi="Tahoma"/>
                                <w:sz w:val="16"/>
                              </w:rPr>
                              <w:tab/>
                            </w:r>
                            <w:r>
                              <w:rPr>
                                <w:rFonts w:ascii="Tahoma" w:hAnsi="Tahoma"/>
                                <w:sz w:val="16"/>
                              </w:rPr>
                              <w:tab/>
                              <w:t xml:space="preserve">   -</w:t>
                            </w: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r>
                              <w:rPr>
                                <w:rFonts w:ascii="Tahoma" w:hAnsi="Tahoma"/>
                                <w:sz w:val="16"/>
                              </w:rPr>
                              <w:tab/>
                              <w:t xml:space="preserve">        +</w:t>
                            </w:r>
                          </w:p>
                          <w:p w:rsidR="00FB5BB3" w:rsidRDefault="00FB5BB3">
                            <w:pPr>
                              <w:rPr>
                                <w:rFonts w:ascii="Tahoma" w:hAnsi="Tahoma"/>
                                <w:sz w:val="16"/>
                              </w:rPr>
                            </w:pPr>
                            <w:r>
                              <w:rPr>
                                <w:rFonts w:ascii="Tahoma" w:hAnsi="Tahoma"/>
                                <w:sz w:val="16"/>
                              </w:rPr>
                              <w:tab/>
                              <w:t xml:space="preserve">    C</w:t>
                            </w:r>
                          </w:p>
                          <w:p w:rsidR="00FB5BB3" w:rsidRDefault="00FB5BB3">
                            <w:pPr>
                              <w:rPr>
                                <w:rFonts w:ascii="Tahoma" w:hAnsi="Tahoma"/>
                                <w:sz w:val="16"/>
                              </w:rPr>
                            </w:pPr>
                            <w:r>
                              <w:rPr>
                                <w:rFonts w:ascii="Tahoma" w:hAnsi="Tahoma"/>
                                <w:sz w:val="1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27pt;margin-top:.5pt;width:148.05pt;height:9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G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" o:allowincell="f" filled="f" stroked="f">
                <v:textbox>
                  <w:txbxContent>
                    <w:p w:rsidR="00FB5BB3" w:rsidRDefault="00FB5BB3">
                      <w:pPr>
                        <w:rPr>
                          <w:rFonts w:ascii="Tahoma" w:hAnsi="Tahoma"/>
                          <w:sz w:val="16"/>
                        </w:rPr>
                      </w:pPr>
                      <w:r>
                        <w:rPr>
                          <w:rFonts w:ascii="Tahoma" w:hAnsi="Tahoma"/>
                          <w:sz w:val="16"/>
                        </w:rPr>
                        <w:tab/>
                        <w:t xml:space="preserve">    A</w:t>
                      </w:r>
                      <w:r>
                        <w:rPr>
                          <w:rFonts w:ascii="Tahoma" w:hAnsi="Tahoma"/>
                          <w:sz w:val="16"/>
                        </w:rPr>
                        <w:tab/>
                      </w:r>
                      <w:r>
                        <w:rPr>
                          <w:rFonts w:ascii="Tahoma" w:hAnsi="Tahoma"/>
                          <w:sz w:val="16"/>
                        </w:rPr>
                        <w:tab/>
                        <w:t xml:space="preserve">       B</w:t>
                      </w:r>
                    </w:p>
                    <w:p w:rsidR="00FB5BB3" w:rsidRDefault="00FB5BB3">
                      <w:pPr>
                        <w:rPr>
                          <w:rFonts w:ascii="Tahoma" w:hAnsi="Tahoma"/>
                          <w:sz w:val="16"/>
                        </w:rPr>
                      </w:pPr>
                      <w:r>
                        <w:rPr>
                          <w:rFonts w:ascii="Tahoma" w:hAnsi="Tahoma"/>
                          <w:sz w:val="16"/>
                        </w:rPr>
                        <w:t xml:space="preserve">       </w:t>
                      </w:r>
                      <w:r>
                        <w:rPr>
                          <w:rFonts w:ascii="Tahoma" w:hAnsi="Tahoma"/>
                          <w:sz w:val="16"/>
                        </w:rPr>
                        <w:tab/>
                        <w:t xml:space="preserve">        +</w:t>
                      </w:r>
                      <w:r>
                        <w:rPr>
                          <w:rFonts w:ascii="Tahoma" w:hAnsi="Tahoma"/>
                          <w:sz w:val="16"/>
                        </w:rPr>
                        <w:tab/>
                      </w:r>
                      <w:r>
                        <w:rPr>
                          <w:rFonts w:ascii="Tahoma" w:hAnsi="Tahoma"/>
                          <w:sz w:val="16"/>
                        </w:rPr>
                        <w:tab/>
                        <w:t xml:space="preserve">   -</w:t>
                      </w: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r>
                        <w:rPr>
                          <w:rFonts w:ascii="Tahoma" w:hAnsi="Tahoma"/>
                          <w:sz w:val="16"/>
                        </w:rPr>
                        <w:tab/>
                        <w:t xml:space="preserve">        +</w:t>
                      </w:r>
                    </w:p>
                    <w:p w:rsidR="00FB5BB3" w:rsidRDefault="00FB5BB3">
                      <w:pPr>
                        <w:rPr>
                          <w:rFonts w:ascii="Tahoma" w:hAnsi="Tahoma"/>
                          <w:sz w:val="16"/>
                        </w:rPr>
                      </w:pPr>
                      <w:r>
                        <w:rPr>
                          <w:rFonts w:ascii="Tahoma" w:hAnsi="Tahoma"/>
                          <w:sz w:val="16"/>
                        </w:rPr>
                        <w:tab/>
                        <w:t xml:space="preserve">    C</w:t>
                      </w:r>
                    </w:p>
                    <w:p w:rsidR="00FB5BB3" w:rsidRDefault="00FB5BB3">
                      <w:pPr>
                        <w:rPr>
                          <w:rFonts w:ascii="Tahoma" w:hAnsi="Tahoma"/>
                          <w:sz w:val="16"/>
                        </w:rPr>
                      </w:pPr>
                      <w:r>
                        <w:rPr>
                          <w:rFonts w:ascii="Tahoma" w:hAnsi="Tahoma"/>
                          <w:sz w:val="16"/>
                        </w:rPr>
                        <w:tab/>
                        <w:t xml:space="preserve">        </w:t>
                      </w:r>
                    </w:p>
                  </w:txbxContent>
                </v:textbox>
              </v:shape>
            </w:pict>
          </mc:Fallback>
        </mc:AlternateContent>
      </w:r>
      <w:r>
        <w:rPr>
          <w:rFonts w:ascii="Tahoma" w:hAnsi="Tahoma"/>
          <w:noProof/>
        </w:rPr>
        <mc:AlternateContent>
          <mc:Choice Requires="wps">
            <w:drawing>
              <wp:anchor distT="0" distB="0" distL="114300" distR="114300" simplePos="0" relativeHeight="251662336" behindDoc="0" locked="0" layoutInCell="0" allowOverlap="1">
                <wp:simplePos x="0" y="0"/>
                <wp:positionH relativeFrom="column">
                  <wp:posOffset>4251960</wp:posOffset>
                </wp:positionH>
                <wp:positionV relativeFrom="paragraph">
                  <wp:posOffset>132080</wp:posOffset>
                </wp:positionV>
                <wp:extent cx="182880" cy="182880"/>
                <wp:effectExtent l="0" t="0" r="0" b="0"/>
                <wp:wrapNone/>
                <wp:docPr id="2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6C41C" id="Oval 40" o:spid="_x0000_s1026" style="position:absolute;margin-left:334.8pt;margin-top:10.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" o:allowincell="f"/>
            </w:pict>
          </mc:Fallback>
        </mc:AlternateContent>
      </w:r>
      <w:r>
        <w:rPr>
          <w:rFonts w:ascii="Tahoma" w:hAnsi="Tahoma"/>
          <w:noProof/>
        </w:rPr>
        <mc:AlternateContent>
          <mc:Choice Requires="wpg">
            <w:drawing>
              <wp:anchor distT="0" distB="0" distL="114300" distR="114300" simplePos="0" relativeHeight="251656192" behindDoc="0" locked="0" layoutInCell="0" allowOverlap="1">
                <wp:simplePos x="0" y="0"/>
                <wp:positionH relativeFrom="column">
                  <wp:posOffset>411480</wp:posOffset>
                </wp:positionH>
                <wp:positionV relativeFrom="paragraph">
                  <wp:posOffset>132080</wp:posOffset>
                </wp:positionV>
                <wp:extent cx="914400" cy="914400"/>
                <wp:effectExtent l="0" t="0" r="0" b="0"/>
                <wp:wrapNone/>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448" y="7056"/>
                          <a:chExt cx="1440" cy="1440"/>
                        </a:xfrm>
                      </wpg:grpSpPr>
                      <wps:wsp>
                        <wps:cNvPr id="18" name="Oval 28"/>
                        <wps:cNvSpPr>
                          <a:spLocks noChangeArrowheads="1"/>
                        </wps:cNvSpPr>
                        <wps:spPr bwMode="auto">
                          <a:xfrm>
                            <a:off x="2448" y="705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9"/>
                        <wps:cNvSpPr>
                          <a:spLocks noChangeArrowheads="1"/>
                        </wps:cNvSpPr>
                        <wps:spPr bwMode="auto">
                          <a:xfrm>
                            <a:off x="2448" y="82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30"/>
                        <wps:cNvSpPr>
                          <a:spLocks noChangeArrowheads="1"/>
                        </wps:cNvSpPr>
                        <wps:spPr bwMode="auto">
                          <a:xfrm>
                            <a:off x="3600" y="705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C1182" id="Group 31" o:spid="_x0000_s1026" style="position:absolute;margin-left:32.4pt;margin-top:10.4pt;width:1in;height:1in;z-index:251656192" coordorigin="2448,705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" o:allowincell="f">
                <v:oval id="Oval 28" o:spid="_x0000_s1027" style="position:absolute;left:2448;top:70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29" o:spid="_x0000_s1028" style="position:absolute;left:2448;top:82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30" o:spid="_x0000_s1029" style="position:absolute;left:3600;top:70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group>
            </w:pict>
          </mc:Fallback>
        </mc:AlternateContent>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t>A</w:t>
      </w:r>
    </w:p>
    <w:p w:rsidR="00FB5BB3" w:rsidRDefault="00FB5BB3">
      <w:pPr>
        <w:rPr>
          <w:rFonts w:ascii="Tahoma" w:hAnsi="Tahoma"/>
        </w:rPr>
      </w:pP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60288" behindDoc="0" locked="0" layoutInCell="0" allowOverlap="1">
                <wp:simplePos x="0" y="0"/>
                <wp:positionH relativeFrom="column">
                  <wp:posOffset>3520440</wp:posOffset>
                </wp:positionH>
                <wp:positionV relativeFrom="paragraph">
                  <wp:posOffset>100330</wp:posOffset>
                </wp:positionV>
                <wp:extent cx="1828800" cy="457200"/>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C521" id="Rectangle 38" o:spid="_x0000_s1026" style="position:absolute;margin-left:277.2pt;margin-top:7.9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zdwIAAP0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" o:allowincell="f" filled="f"/>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63360" behindDoc="0" locked="0" layoutInCell="0" allowOverlap="1">
                <wp:simplePos x="0" y="0"/>
                <wp:positionH relativeFrom="column">
                  <wp:posOffset>4251960</wp:posOffset>
                </wp:positionH>
                <wp:positionV relativeFrom="paragraph">
                  <wp:posOffset>72390</wp:posOffset>
                </wp:positionV>
                <wp:extent cx="182880" cy="182880"/>
                <wp:effectExtent l="0" t="0" r="0" b="0"/>
                <wp:wrapNone/>
                <wp:docPr id="1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53C30" id="Oval 41" o:spid="_x0000_s1026" style="position:absolute;margin-left:334.8pt;margin-top:5.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" o:allowincell="f"/>
            </w:pict>
          </mc:Fallback>
        </mc:AlternateContent>
      </w:r>
    </w:p>
    <w:p w:rsidR="00FB5BB3" w:rsidRDefault="00FB5BB3">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w: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simplePos x="0" y="0"/>
                <wp:positionH relativeFrom="column">
                  <wp:posOffset>3520440</wp:posOffset>
                </wp:positionH>
                <wp:positionV relativeFrom="paragraph">
                  <wp:posOffset>97155</wp:posOffset>
                </wp:positionV>
                <wp:extent cx="1828800" cy="457200"/>
                <wp:effectExtent l="0" t="0" r="0" b="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44C0" id="Rectangle 39" o:spid="_x0000_s1026" style="position:absolute;margin-left:277.2pt;margin-top:7.6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T9dwIAAP0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" o:allowincell="f" filled="f"/>
            </w:pict>
          </mc:Fallback>
        </mc:AlternateContent>
      </w:r>
    </w:p>
    <w:p w:rsidR="00FB5BB3" w:rsidRDefault="0021196E">
      <w:pPr>
        <w:rPr>
          <w:rFonts w:ascii="Tahoma" w:hAnsi="Tahoma"/>
        </w:rPr>
      </w:pPr>
      <w:r>
        <w:rPr>
          <w:rFonts w:ascii="Tahoma" w:hAnsi="Tahoma"/>
          <w:noProof/>
        </w:rPr>
        <mc:AlternateContent>
          <mc:Choice Requires="wps">
            <w:drawing>
              <wp:anchor distT="0" distB="0" distL="114300" distR="114300" simplePos="0" relativeHeight="251664384" behindDoc="0" locked="0" layoutInCell="0" allowOverlap="1">
                <wp:simplePos x="0" y="0"/>
                <wp:positionH relativeFrom="column">
                  <wp:posOffset>4251960</wp:posOffset>
                </wp:positionH>
                <wp:positionV relativeFrom="paragraph">
                  <wp:posOffset>92710</wp:posOffset>
                </wp:positionV>
                <wp:extent cx="182880" cy="182880"/>
                <wp:effectExtent l="0" t="0" r="0" b="0"/>
                <wp:wrapNone/>
                <wp:docPr id="1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71A8" id="Oval 42" o:spid="_x0000_s1026" style="position:absolute;margin-left:334.8pt;margin-top:7.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" o:allowincell="f"/>
            </w:pict>
          </mc:Fallback>
        </mc:AlternateContent>
      </w:r>
    </w:p>
    <w:p w:rsidR="00FB5BB3" w:rsidRDefault="00FB5BB3">
      <w:pPr>
        <w:rPr>
          <w:rFonts w:ascii="Tahoma" w:hAnsi="Tahoma"/>
        </w:rPr>
      </w:pP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w:t>
      </w:r>
    </w:p>
    <w:p w:rsidR="00FB5BB3" w:rsidRDefault="00FB5BB3">
      <w:pPr>
        <w:rPr>
          <w:rFonts w:ascii="Tahoma" w:hAnsi="Tahoma"/>
        </w:rPr>
      </w:pPr>
      <w:r>
        <w:rPr>
          <w:rFonts w:ascii="Tahoma" w:hAnsi="Tahoma"/>
        </w:rPr>
        <w:t xml:space="preserve">  </w:t>
      </w:r>
      <w:r>
        <w:rPr>
          <w:rFonts w:ascii="Tahoma" w:hAnsi="Tahoma"/>
          <w:b/>
        </w:rPr>
        <w:t xml:space="preserve"> </w:t>
      </w:r>
      <w:r>
        <w:rPr>
          <w:rFonts w:ascii="Tahoma" w:hAnsi="Tahoma"/>
        </w:rPr>
        <w:t xml:space="preserve"> </w:t>
      </w:r>
    </w:p>
    <w:p w:rsidR="00FB5BB3" w:rsidRDefault="00FB5BB3">
      <w:pPr>
        <w:rPr>
          <w:rFonts w:ascii="Tahoma" w:hAnsi="Tahoma"/>
        </w:rPr>
      </w:pPr>
      <w:r>
        <w:rPr>
          <w:rFonts w:ascii="Tahoma" w:hAnsi="Tahoma"/>
        </w:rPr>
        <w:t xml:space="preserve">4. A proton and </w:t>
      </w:r>
      <w:r w:rsidR="00855CBF">
        <w:rPr>
          <w:rFonts w:ascii="Tahoma" w:hAnsi="Tahoma"/>
        </w:rPr>
        <w:t xml:space="preserve">an </w:t>
      </w:r>
      <w:r>
        <w:rPr>
          <w:rFonts w:ascii="Tahoma" w:hAnsi="Tahoma"/>
        </w:rPr>
        <w:t xml:space="preserve">electron are placed on the x-axis. The proton </w:t>
      </w:r>
      <w:r w:rsidR="00855CBF">
        <w:rPr>
          <w:rFonts w:ascii="Tahoma" w:hAnsi="Tahoma"/>
        </w:rPr>
        <w:t xml:space="preserve">is placed </w:t>
      </w:r>
      <w:r>
        <w:rPr>
          <w:rFonts w:ascii="Tahoma" w:hAnsi="Tahoma"/>
        </w:rPr>
        <w:t xml:space="preserve">at 1.0cm the electron </w:t>
      </w:r>
      <w:r w:rsidR="00855CBF">
        <w:rPr>
          <w:rFonts w:ascii="Tahoma" w:hAnsi="Tahoma"/>
        </w:rPr>
        <w:t xml:space="preserve">is placed </w:t>
      </w:r>
      <w:r>
        <w:rPr>
          <w:rFonts w:ascii="Tahoma" w:hAnsi="Tahoma"/>
        </w:rPr>
        <w:t xml:space="preserve">at –1.0cm. The two are then released from rest. Which reaches the origin first? Explain. </w:t>
      </w:r>
    </w:p>
    <w:p w:rsidR="00FB5BB3" w:rsidRDefault="00FB5BB3" w:rsidP="007E3974">
      <w:pPr>
        <w:rPr>
          <w:rFonts w:ascii="Tahoma" w:hAnsi="Tahoma"/>
        </w:rPr>
      </w:pPr>
    </w:p>
    <w:p w:rsidR="007E3974" w:rsidRDefault="007E3974" w:rsidP="007E3974">
      <w:pPr>
        <w:rPr>
          <w:rFonts w:ascii="Tahoma" w:hAnsi="Tahoma"/>
        </w:rPr>
      </w:pPr>
      <w:r>
        <w:rPr>
          <w:rFonts w:ascii="Tahoma" w:hAnsi="Tahoma"/>
        </w:rPr>
        <w:t>5. A proton at a point in space experiences a force of 1.0x10</w:t>
      </w:r>
      <w:r>
        <w:rPr>
          <w:rFonts w:ascii="Tahoma" w:hAnsi="Tahoma"/>
          <w:vertAlign w:val="superscript"/>
        </w:rPr>
        <w:t>-26</w:t>
      </w:r>
      <w:r>
        <w:rPr>
          <w:rFonts w:ascii="Tahoma" w:hAnsi="Tahoma"/>
        </w:rPr>
        <w:t>N East. What force would an electron placed at the same point experience?</w:t>
      </w:r>
      <w:r w:rsidR="002D1013">
        <w:rPr>
          <w:rFonts w:ascii="Tahoma" w:hAnsi="Tahoma"/>
        </w:rPr>
        <w:t xml:space="preserve"> Explain.</w:t>
      </w:r>
    </w:p>
    <w:p w:rsidR="007E3974" w:rsidRDefault="007E3974" w:rsidP="007E3974">
      <w:pPr>
        <w:rPr>
          <w:rFonts w:ascii="Tahoma" w:hAnsi="Tahoma"/>
        </w:rPr>
      </w:pPr>
    </w:p>
    <w:p w:rsidR="007E3974" w:rsidRDefault="007E3974" w:rsidP="007E3974">
      <w:pPr>
        <w:rPr>
          <w:rFonts w:ascii="Tahoma" w:hAnsi="Tahoma"/>
        </w:rPr>
      </w:pPr>
      <w:r>
        <w:rPr>
          <w:rFonts w:ascii="Tahoma" w:hAnsi="Tahoma"/>
        </w:rPr>
        <w:t>6. A proton at a point in space experiences an acceleration of 1.0N East. What acceleration would an electron placed at the same point experience?</w:t>
      </w:r>
      <w:r w:rsidR="002D1013">
        <w:rPr>
          <w:rFonts w:ascii="Tahoma" w:hAnsi="Tahoma"/>
        </w:rPr>
        <w:t xml:space="preserve"> Explain.</w:t>
      </w:r>
    </w:p>
    <w:p w:rsidR="009A3320" w:rsidRDefault="009A3320" w:rsidP="007E3974">
      <w:pPr>
        <w:rPr>
          <w:rFonts w:ascii="Tahoma" w:hAnsi="Tahoma"/>
        </w:rPr>
      </w:pPr>
    </w:p>
    <w:p w:rsidR="009A3320" w:rsidRDefault="009A3320" w:rsidP="007E3974">
      <w:pPr>
        <w:rPr>
          <w:rFonts w:ascii="Tahoma" w:hAnsi="Tahoma"/>
        </w:rPr>
      </w:pPr>
    </w:p>
    <w:p w:rsidR="009A3320" w:rsidRDefault="009A3320" w:rsidP="007E3974">
      <w:pPr>
        <w:rPr>
          <w:rFonts w:ascii="Tahoma" w:hAnsi="Tahoma"/>
        </w:rPr>
      </w:pPr>
    </w:p>
    <w:p w:rsidR="009A3320" w:rsidRDefault="009A3320" w:rsidP="007E3974">
      <w:pPr>
        <w:rPr>
          <w:rFonts w:ascii="Tahoma" w:hAnsi="Tahoma"/>
        </w:rPr>
      </w:pPr>
    </w:p>
    <w:p w:rsidR="009A3320" w:rsidRDefault="009A3320" w:rsidP="007E3974">
      <w:pPr>
        <w:rPr>
          <w:rFonts w:ascii="Tahoma" w:hAnsi="Tahoma"/>
        </w:rPr>
      </w:pPr>
    </w:p>
    <w:p w:rsidR="009A3320" w:rsidRDefault="009A3320" w:rsidP="007E3974">
      <w:pPr>
        <w:rPr>
          <w:rFonts w:ascii="Tahoma" w:hAnsi="Tahoma"/>
        </w:rPr>
      </w:pPr>
    </w:p>
    <w:p w:rsidR="009A3320" w:rsidRDefault="009A3320" w:rsidP="007E3974">
      <w:pPr>
        <w:rPr>
          <w:rFonts w:ascii="Tahoma" w:hAnsi="Tahoma"/>
        </w:rPr>
      </w:pPr>
    </w:p>
    <w:p w:rsidR="007E3974" w:rsidRDefault="007E3974" w:rsidP="007E3974">
      <w:pPr>
        <w:rPr>
          <w:rFonts w:ascii="Tahoma" w:hAnsi="Tahoma"/>
        </w:rPr>
      </w:pPr>
    </w:p>
    <w:p w:rsidR="002D1013" w:rsidRDefault="0021196E" w:rsidP="007E3974">
      <w:pPr>
        <w:rPr>
          <w:rFonts w:ascii="Tahoma" w:hAnsi="Tahoma"/>
        </w:rPr>
      </w:pPr>
      <w:r>
        <w:rPr>
          <w:rFonts w:ascii="Tahoma" w:hAnsi="Tahoma"/>
          <w:noProof/>
        </w:rPr>
        <w:lastRenderedPageBreak/>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878840</wp:posOffset>
                </wp:positionV>
                <wp:extent cx="6696075" cy="0"/>
                <wp:effectExtent l="0" t="0" r="0" b="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E255E5" id="_x0000_t32" coordsize="21600,21600" o:spt="32" o:oned="t" path="m,l21600,21600e" filled="f">
                <v:path arrowok="t" fillok="f" o:connecttype="none"/>
                <o:lock v:ext="edit" shapetype="t"/>
              </v:shapetype>
              <v:shape id="AutoShape 46" o:spid="_x0000_s1026" type="#_x0000_t32" style="position:absolute;margin-left:2.25pt;margin-top:69.2pt;width:527.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">
                <v:stroke dashstyle="dash"/>
              </v:shape>
            </w:pict>
          </mc:Fallback>
        </mc:AlternateContent>
      </w: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697865</wp:posOffset>
                </wp:positionV>
                <wp:extent cx="390525" cy="381000"/>
                <wp:effectExtent l="0" t="0" r="0" b="0"/>
                <wp:wrapNone/>
                <wp:docPr id="1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D1013" w:rsidRPr="002D1013" w:rsidRDefault="002D1013">
                            <w:pPr>
                              <w:rPr>
                                <w:lang w:val="en-CA"/>
                              </w:rPr>
                            </w:pPr>
                            <w:r>
                              <w:rPr>
                                <w:lang w:val="en-CA"/>
                              </w:rPr>
                              <w:t xml:space="preserve"> -4Q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9" style="position:absolute;margin-left:264pt;margin-top:54.95pt;width:30.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">
                <v:textbox inset="0,,0">
                  <w:txbxContent>
                    <w:p w:rsidR="002D1013" w:rsidRPr="002D1013" w:rsidRDefault="002D1013">
                      <w:pPr>
                        <w:rPr>
                          <w:lang w:val="en-CA"/>
                        </w:rPr>
                      </w:pPr>
                      <w:r>
                        <w:rPr>
                          <w:lang w:val="en-CA"/>
                        </w:rPr>
                        <w:t xml:space="preserve"> -4Q</w:t>
                      </w:r>
                    </w:p>
                  </w:txbxContent>
                </v:textbox>
              </v:oval>
            </w:pict>
          </mc:Fallback>
        </mc:AlternateContent>
      </w:r>
      <w:r>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866775</wp:posOffset>
                </wp:positionH>
                <wp:positionV relativeFrom="paragraph">
                  <wp:posOffset>688340</wp:posOffset>
                </wp:positionV>
                <wp:extent cx="390525" cy="381000"/>
                <wp:effectExtent l="0" t="0" r="0" b="0"/>
                <wp:wrapNone/>
                <wp:docPr id="1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D1013" w:rsidRPr="002D1013" w:rsidRDefault="002D1013">
                            <w:pPr>
                              <w:rPr>
                                <w:lang w:val="en-CA"/>
                              </w:rPr>
                            </w:pPr>
                            <w:r>
                              <w:rPr>
                                <w:lang w:val="en-CA"/>
                              </w:rPr>
                              <w:t>+2Q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0" style="position:absolute;margin-left:68.25pt;margin-top:54.2pt;width:30.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">
                <v:textbox inset="0,,0">
                  <w:txbxContent>
                    <w:p w:rsidR="002D1013" w:rsidRPr="002D1013" w:rsidRDefault="002D1013">
                      <w:pPr>
                        <w:rPr>
                          <w:lang w:val="en-CA"/>
                        </w:rPr>
                      </w:pPr>
                      <w:r>
                        <w:rPr>
                          <w:lang w:val="en-CA"/>
                        </w:rPr>
                        <w:t>+2Q</w:t>
                      </w:r>
                    </w:p>
                  </w:txbxContent>
                </v:textbox>
              </v:oval>
            </w:pict>
          </mc:Fallback>
        </mc:AlternateContent>
      </w:r>
      <w:r w:rsidR="002D1013">
        <w:rPr>
          <w:rFonts w:ascii="Tahoma" w:hAnsi="Tahoma"/>
        </w:rPr>
        <w:t xml:space="preserve">7. Imagine two charges fixed in place as shown: </w:t>
      </w:r>
    </w:p>
    <w:p w:rsidR="002D1013" w:rsidRPr="002D1013" w:rsidRDefault="002D1013" w:rsidP="002D1013">
      <w:pPr>
        <w:rPr>
          <w:rFonts w:ascii="Tahoma" w:hAnsi="Tahoma"/>
        </w:rPr>
      </w:pPr>
    </w:p>
    <w:p w:rsidR="002D1013" w:rsidRPr="002D1013" w:rsidRDefault="0021196E" w:rsidP="002D1013">
      <w:pPr>
        <w:rPr>
          <w:rFonts w:ascii="Tahoma" w:hAnsi="Tahoma"/>
        </w:rPr>
      </w:pPr>
      <w:r>
        <w:rPr>
          <w:rFonts w:ascii="Tahoma" w:hAnsi="Tahoma"/>
          <w:noProof/>
        </w:rPr>
        <mc:AlternateContent>
          <mc:Choice Requires="wps">
            <w:drawing>
              <wp:anchor distT="0" distB="0" distL="114300" distR="114300" simplePos="0" relativeHeight="251669504" behindDoc="0" locked="0" layoutInCell="1" allowOverlap="1">
                <wp:simplePos x="0" y="0"/>
                <wp:positionH relativeFrom="column">
                  <wp:posOffset>3552825</wp:posOffset>
                </wp:positionH>
                <wp:positionV relativeFrom="paragraph">
                  <wp:posOffset>144145</wp:posOffset>
                </wp:positionV>
                <wp:extent cx="0" cy="247650"/>
                <wp:effectExtent l="0" t="0" r="0" b="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8EFE4" id="AutoShape 49" o:spid="_x0000_s1026" type="#_x0000_t32" style="position:absolute;margin-left:279.75pt;margin-top:11.35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">
                <v:stroke dashstyle="dash"/>
              </v:shape>
            </w:pict>
          </mc:Fallback>
        </mc:AlternateContent>
      </w: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2381250</wp:posOffset>
                </wp:positionH>
                <wp:positionV relativeFrom="paragraph">
                  <wp:posOffset>134620</wp:posOffset>
                </wp:positionV>
                <wp:extent cx="0" cy="447675"/>
                <wp:effectExtent l="0" t="0" r="0" b="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8C767" id="AutoShape 48" o:spid="_x0000_s1026" type="#_x0000_t32" style="position:absolute;margin-left:187.5pt;margin-top:10.6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">
                <v:stroke dashstyle="dash"/>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153670</wp:posOffset>
                </wp:positionV>
                <wp:extent cx="0" cy="247650"/>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47D462" id="AutoShape 47" o:spid="_x0000_s1026" type="#_x0000_t32" style="position:absolute;margin-left:84pt;margin-top:12.1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">
                <v:stroke dashstyle="dash"/>
              </v:shape>
            </w:pict>
          </mc:Fallback>
        </mc:AlternateContent>
      </w:r>
    </w:p>
    <w:p w:rsidR="002D1013" w:rsidRPr="002D1013" w:rsidRDefault="004D3E03" w:rsidP="004D3E03">
      <w:pPr>
        <w:ind w:firstLine="720"/>
        <w:rPr>
          <w:rFonts w:ascii="Tahoma" w:hAnsi="Tahoma"/>
        </w:rPr>
      </w:pPr>
      <w:r>
        <w:rPr>
          <w:rFonts w:ascii="Tahoma" w:hAnsi="Tahoma"/>
        </w:rPr>
        <w:t>I</w:t>
      </w:r>
      <w:r>
        <w:rPr>
          <w:rFonts w:ascii="Tahoma" w:hAnsi="Tahoma"/>
        </w:rPr>
        <w:tab/>
      </w:r>
      <w:r>
        <w:rPr>
          <w:rFonts w:ascii="Tahoma" w:hAnsi="Tahoma"/>
        </w:rPr>
        <w:tab/>
        <w:t xml:space="preserve">    II</w:t>
      </w:r>
      <w:r>
        <w:rPr>
          <w:rFonts w:ascii="Tahoma" w:hAnsi="Tahoma"/>
        </w:rPr>
        <w:tab/>
      </w:r>
      <w:r>
        <w:rPr>
          <w:rFonts w:ascii="Tahoma" w:hAnsi="Tahoma"/>
        </w:rPr>
        <w:tab/>
      </w:r>
      <w:r>
        <w:rPr>
          <w:rFonts w:ascii="Tahoma" w:hAnsi="Tahoma"/>
        </w:rPr>
        <w:tab/>
        <w:t xml:space="preserve">   III</w:t>
      </w:r>
      <w:r>
        <w:rPr>
          <w:rFonts w:ascii="Tahoma" w:hAnsi="Tahoma"/>
        </w:rPr>
        <w:tab/>
      </w:r>
      <w:r>
        <w:rPr>
          <w:rFonts w:ascii="Tahoma" w:hAnsi="Tahoma"/>
        </w:rPr>
        <w:tab/>
      </w:r>
      <w:r>
        <w:rPr>
          <w:rFonts w:ascii="Tahoma" w:hAnsi="Tahoma"/>
        </w:rPr>
        <w:tab/>
        <w:t>IV</w:t>
      </w:r>
    </w:p>
    <w:p w:rsidR="002D1013" w:rsidRPr="002D1013" w:rsidRDefault="002D1013" w:rsidP="002D1013">
      <w:pPr>
        <w:rPr>
          <w:rFonts w:ascii="Tahoma" w:hAnsi="Tahoma"/>
        </w:rPr>
      </w:pPr>
    </w:p>
    <w:p w:rsidR="002D1013" w:rsidRPr="002D1013" w:rsidRDefault="002D1013" w:rsidP="002D1013">
      <w:pPr>
        <w:rPr>
          <w:rFonts w:ascii="Tahoma" w:hAnsi="Tahoma"/>
        </w:rPr>
      </w:pPr>
    </w:p>
    <w:p w:rsidR="002D1013" w:rsidRPr="002D1013" w:rsidRDefault="002D1013" w:rsidP="002D1013">
      <w:pPr>
        <w:rPr>
          <w:rFonts w:ascii="Tahoma" w:hAnsi="Tahoma"/>
        </w:rPr>
      </w:pPr>
    </w:p>
    <w:p w:rsidR="002D1013" w:rsidRDefault="002D1013" w:rsidP="002D1013">
      <w:pPr>
        <w:rPr>
          <w:rFonts w:ascii="Tahoma" w:hAnsi="Tahoma"/>
        </w:rPr>
      </w:pPr>
    </w:p>
    <w:p w:rsidR="007E3974" w:rsidRDefault="002D1013" w:rsidP="002D1013">
      <w:pPr>
        <w:rPr>
          <w:rFonts w:ascii="Tahoma" w:hAnsi="Tahoma"/>
        </w:rPr>
      </w:pPr>
      <w:r>
        <w:rPr>
          <w:rFonts w:ascii="Tahoma" w:hAnsi="Tahoma"/>
        </w:rPr>
        <w:t>Where on the dotted line would you place an electron so that it would experience equilibrium?</w:t>
      </w:r>
    </w:p>
    <w:p w:rsidR="002501A6" w:rsidRDefault="002D1013" w:rsidP="002D1013">
      <w:pPr>
        <w:rPr>
          <w:rFonts w:ascii="Tahoma" w:hAnsi="Tahoma"/>
        </w:rPr>
      </w:pPr>
      <w:r>
        <w:rPr>
          <w:rFonts w:ascii="Tahoma" w:hAnsi="Tahoma"/>
        </w:rPr>
        <w:t>Where on the dotted line would you place a proton so that it would experience equilibrium?</w:t>
      </w:r>
    </w:p>
    <w:p w:rsidR="002501A6" w:rsidRPr="002501A6" w:rsidRDefault="002501A6" w:rsidP="002501A6">
      <w:pPr>
        <w:rPr>
          <w:rFonts w:ascii="Tahoma" w:hAnsi="Tahoma"/>
        </w:rPr>
      </w:pPr>
    </w:p>
    <w:p w:rsidR="002501A6" w:rsidRDefault="0021196E" w:rsidP="002501A6">
      <w:pPr>
        <w:rPr>
          <w:rFonts w:ascii="Tahoma" w:hAnsi="Tahoma"/>
        </w:rPr>
      </w:pPr>
      <w:r>
        <w:rPr>
          <w:rFonts w:ascii="Tahoma" w:hAnsi="Tahoma"/>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878840</wp:posOffset>
                </wp:positionV>
                <wp:extent cx="6696075"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16A1F" id="AutoShape 50" o:spid="_x0000_s1026" type="#_x0000_t32" style="position:absolute;margin-left:2.25pt;margin-top:69.2pt;width:52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">
                <v:stroke dashstyle="dash"/>
              </v:shape>
            </w:pict>
          </mc:Fallback>
        </mc:AlternateContent>
      </w:r>
      <w:r>
        <w:rPr>
          <w:rFonts w:ascii="Tahoma" w:hAnsi="Tahoma"/>
          <w:noProof/>
        </w:rPr>
        <mc:AlternateContent>
          <mc:Choice Requires="wps">
            <w:drawing>
              <wp:anchor distT="0" distB="0" distL="114300" distR="114300" simplePos="0" relativeHeight="251673600" behindDoc="0" locked="0" layoutInCell="1" allowOverlap="1">
                <wp:simplePos x="0" y="0"/>
                <wp:positionH relativeFrom="column">
                  <wp:posOffset>3352800</wp:posOffset>
                </wp:positionH>
                <wp:positionV relativeFrom="paragraph">
                  <wp:posOffset>697865</wp:posOffset>
                </wp:positionV>
                <wp:extent cx="390525" cy="381000"/>
                <wp:effectExtent l="0" t="0" r="0" b="0"/>
                <wp:wrapNone/>
                <wp:docPr id="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501A6" w:rsidRPr="002D1013" w:rsidRDefault="002501A6" w:rsidP="002501A6">
                            <w:pPr>
                              <w:rPr>
                                <w:lang w:val="en-CA"/>
                              </w:rPr>
                            </w:pPr>
                            <w:r>
                              <w:rPr>
                                <w:lang w:val="en-CA"/>
                              </w:rPr>
                              <w:t xml:space="preserve"> +6Q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41" style="position:absolute;margin-left:264pt;margin-top:54.95pt;width:30.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">
                <v:textbox inset="0,,0">
                  <w:txbxContent>
                    <w:p w:rsidR="002501A6" w:rsidRPr="002D1013" w:rsidRDefault="002501A6" w:rsidP="002501A6">
                      <w:pPr>
                        <w:rPr>
                          <w:lang w:val="en-CA"/>
                        </w:rPr>
                      </w:pPr>
                      <w:r>
                        <w:rPr>
                          <w:lang w:val="en-CA"/>
                        </w:rPr>
                        <w:t xml:space="preserve"> +6Q</w:t>
                      </w:r>
                    </w:p>
                  </w:txbxContent>
                </v:textbox>
              </v:oval>
            </w:pict>
          </mc:Fallback>
        </mc:AlternateContent>
      </w:r>
      <w:r>
        <w:rPr>
          <w:rFonts w:ascii="Tahoma" w:hAnsi="Tahoma"/>
          <w:noProof/>
        </w:rP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688340</wp:posOffset>
                </wp:positionV>
                <wp:extent cx="390525" cy="381000"/>
                <wp:effectExtent l="0" t="0" r="0" b="0"/>
                <wp:wrapNone/>
                <wp:docPr id="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501A6" w:rsidRPr="002D1013" w:rsidRDefault="002501A6" w:rsidP="002501A6">
                            <w:pPr>
                              <w:rPr>
                                <w:lang w:val="en-CA"/>
                              </w:rPr>
                            </w:pPr>
                            <w:r>
                              <w:rPr>
                                <w:lang w:val="en-CA"/>
                              </w:rPr>
                              <w:t>+8Q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2" style="position:absolute;margin-left:68.25pt;margin-top:54.2pt;width:30.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">
                <v:textbox inset="0,,0">
                  <w:txbxContent>
                    <w:p w:rsidR="002501A6" w:rsidRPr="002D1013" w:rsidRDefault="002501A6" w:rsidP="002501A6">
                      <w:pPr>
                        <w:rPr>
                          <w:lang w:val="en-CA"/>
                        </w:rPr>
                      </w:pPr>
                      <w:r>
                        <w:rPr>
                          <w:lang w:val="en-CA"/>
                        </w:rPr>
                        <w:t>+8Q</w:t>
                      </w:r>
                    </w:p>
                  </w:txbxContent>
                </v:textbox>
              </v:oval>
            </w:pict>
          </mc:Fallback>
        </mc:AlternateContent>
      </w:r>
      <w:r w:rsidR="002501A6">
        <w:rPr>
          <w:rFonts w:ascii="Tahoma" w:hAnsi="Tahoma"/>
        </w:rPr>
        <w:t xml:space="preserve">8. Imagine two charges fixed in place as shown: </w:t>
      </w:r>
    </w:p>
    <w:p w:rsidR="002501A6" w:rsidRPr="002D1013" w:rsidRDefault="002501A6" w:rsidP="002501A6">
      <w:pPr>
        <w:rPr>
          <w:rFonts w:ascii="Tahoma" w:hAnsi="Tahoma"/>
        </w:rPr>
      </w:pPr>
    </w:p>
    <w:p w:rsidR="002501A6" w:rsidRPr="002D1013" w:rsidRDefault="0021196E" w:rsidP="002501A6">
      <w:pPr>
        <w:rPr>
          <w:rFonts w:ascii="Tahoma" w:hAnsi="Tahoma"/>
        </w:rPr>
      </w:pPr>
      <w:r>
        <w:rPr>
          <w:rFonts w:ascii="Tahoma" w:hAnsi="Tahoma"/>
          <w:noProof/>
        </w:rPr>
        <mc:AlternateContent>
          <mc:Choice Requires="wps">
            <w:drawing>
              <wp:anchor distT="0" distB="0" distL="114300" distR="114300" simplePos="0" relativeHeight="251676672" behindDoc="0" locked="0" layoutInCell="1" allowOverlap="1">
                <wp:simplePos x="0" y="0"/>
                <wp:positionH relativeFrom="column">
                  <wp:posOffset>3552825</wp:posOffset>
                </wp:positionH>
                <wp:positionV relativeFrom="paragraph">
                  <wp:posOffset>144145</wp:posOffset>
                </wp:positionV>
                <wp:extent cx="0" cy="24765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D3B54F" id="AutoShape 55" o:spid="_x0000_s1026" type="#_x0000_t32" style="position:absolute;margin-left:279.75pt;margin-top:11.3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">
                <v:stroke dashstyle="dash"/>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simplePos x="0" y="0"/>
                <wp:positionH relativeFrom="column">
                  <wp:posOffset>2381250</wp:posOffset>
                </wp:positionH>
                <wp:positionV relativeFrom="paragraph">
                  <wp:posOffset>134620</wp:posOffset>
                </wp:positionV>
                <wp:extent cx="0" cy="447675"/>
                <wp:effectExtent l="0" t="0" r="0" b="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CBEB18" id="AutoShape 54" o:spid="_x0000_s1026" type="#_x0000_t32" style="position:absolute;margin-left:187.5pt;margin-top:10.6pt;width:0;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">
                <v:stroke dashstyle="dash"/>
              </v:shape>
            </w:pict>
          </mc:Fallback>
        </mc:AlternateContent>
      </w:r>
      <w:r>
        <w:rPr>
          <w:rFonts w:ascii="Tahoma" w:hAnsi="Tahoma"/>
          <w:noProof/>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153670</wp:posOffset>
                </wp:positionV>
                <wp:extent cx="0" cy="247650"/>
                <wp:effectExtent l="0" t="0" r="0" b="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62D98E" id="AutoShape 53" o:spid="_x0000_s1026" type="#_x0000_t32" style="position:absolute;margin-left:84pt;margin-top:12.1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">
                <v:stroke dashstyle="dash"/>
              </v:shape>
            </w:pict>
          </mc:Fallback>
        </mc:AlternateContent>
      </w:r>
    </w:p>
    <w:p w:rsidR="002501A6" w:rsidRPr="002D1013" w:rsidRDefault="002501A6" w:rsidP="002501A6">
      <w:pPr>
        <w:ind w:firstLine="720"/>
        <w:rPr>
          <w:rFonts w:ascii="Tahoma" w:hAnsi="Tahoma"/>
        </w:rPr>
      </w:pPr>
      <w:r>
        <w:rPr>
          <w:rFonts w:ascii="Tahoma" w:hAnsi="Tahoma"/>
        </w:rPr>
        <w:t>I</w:t>
      </w:r>
      <w:r>
        <w:rPr>
          <w:rFonts w:ascii="Tahoma" w:hAnsi="Tahoma"/>
        </w:rPr>
        <w:tab/>
      </w:r>
      <w:r>
        <w:rPr>
          <w:rFonts w:ascii="Tahoma" w:hAnsi="Tahoma"/>
        </w:rPr>
        <w:tab/>
        <w:t xml:space="preserve">    II</w:t>
      </w:r>
      <w:r>
        <w:rPr>
          <w:rFonts w:ascii="Tahoma" w:hAnsi="Tahoma"/>
        </w:rPr>
        <w:tab/>
      </w:r>
      <w:r>
        <w:rPr>
          <w:rFonts w:ascii="Tahoma" w:hAnsi="Tahoma"/>
        </w:rPr>
        <w:tab/>
      </w:r>
      <w:r>
        <w:rPr>
          <w:rFonts w:ascii="Tahoma" w:hAnsi="Tahoma"/>
        </w:rPr>
        <w:tab/>
        <w:t xml:space="preserve">   III</w:t>
      </w:r>
      <w:r>
        <w:rPr>
          <w:rFonts w:ascii="Tahoma" w:hAnsi="Tahoma"/>
        </w:rPr>
        <w:tab/>
      </w:r>
      <w:r>
        <w:rPr>
          <w:rFonts w:ascii="Tahoma" w:hAnsi="Tahoma"/>
        </w:rPr>
        <w:tab/>
      </w:r>
      <w:r>
        <w:rPr>
          <w:rFonts w:ascii="Tahoma" w:hAnsi="Tahoma"/>
        </w:rPr>
        <w:tab/>
        <w:t>IV</w:t>
      </w:r>
    </w:p>
    <w:p w:rsidR="002501A6" w:rsidRPr="002D1013" w:rsidRDefault="002501A6" w:rsidP="002501A6">
      <w:pPr>
        <w:rPr>
          <w:rFonts w:ascii="Tahoma" w:hAnsi="Tahoma"/>
        </w:rPr>
      </w:pPr>
    </w:p>
    <w:p w:rsidR="002501A6" w:rsidRPr="002D1013" w:rsidRDefault="002501A6" w:rsidP="002501A6">
      <w:pPr>
        <w:rPr>
          <w:rFonts w:ascii="Tahoma" w:hAnsi="Tahoma"/>
        </w:rPr>
      </w:pPr>
    </w:p>
    <w:p w:rsidR="002501A6" w:rsidRPr="002D1013" w:rsidRDefault="002501A6" w:rsidP="002501A6">
      <w:pPr>
        <w:rPr>
          <w:rFonts w:ascii="Tahoma" w:hAnsi="Tahoma"/>
        </w:rPr>
      </w:pPr>
    </w:p>
    <w:p w:rsidR="002501A6" w:rsidRDefault="002501A6" w:rsidP="002501A6">
      <w:pPr>
        <w:rPr>
          <w:rFonts w:ascii="Tahoma" w:hAnsi="Tahoma"/>
        </w:rPr>
      </w:pPr>
    </w:p>
    <w:p w:rsidR="002501A6" w:rsidRDefault="002501A6" w:rsidP="002501A6">
      <w:pPr>
        <w:rPr>
          <w:rFonts w:ascii="Tahoma" w:hAnsi="Tahoma"/>
        </w:rPr>
      </w:pPr>
      <w:r>
        <w:rPr>
          <w:rFonts w:ascii="Tahoma" w:hAnsi="Tahoma"/>
        </w:rPr>
        <w:t>Where on the dotted line would you place an electron so that it would experience equilibrium?</w:t>
      </w:r>
    </w:p>
    <w:p w:rsidR="002D1013" w:rsidRDefault="002501A6" w:rsidP="002501A6">
      <w:pPr>
        <w:rPr>
          <w:rFonts w:ascii="Tahoma" w:hAnsi="Tahoma"/>
        </w:rPr>
      </w:pPr>
      <w:r>
        <w:rPr>
          <w:rFonts w:ascii="Tahoma" w:hAnsi="Tahoma"/>
        </w:rPr>
        <w:t>Where on the dotted line would you place a proton so that it would experience equilibrium?</w:t>
      </w:r>
    </w:p>
    <w:p w:rsidR="009A3320" w:rsidRDefault="009A3320" w:rsidP="002501A6">
      <w:pPr>
        <w:rPr>
          <w:rFonts w:ascii="Tahoma" w:hAnsi="Tahoma"/>
        </w:rPr>
      </w:pPr>
    </w:p>
    <w:p w:rsidR="009A3320" w:rsidRDefault="009A3320" w:rsidP="002501A6">
      <w:pPr>
        <w:rPr>
          <w:rFonts w:ascii="Tahoma" w:hAnsi="Tahoma"/>
        </w:rPr>
      </w:pPr>
      <w:r>
        <w:rPr>
          <w:rFonts w:ascii="Tahoma" w:hAnsi="Tahoma"/>
        </w:rPr>
        <w:t>9. Find the electrostatic force between two protons separated by 1.00cm. Is this force attractive or repulsive?</w:t>
      </w:r>
    </w:p>
    <w:p w:rsidR="009A3320" w:rsidRDefault="009A3320" w:rsidP="002501A6">
      <w:pPr>
        <w:rPr>
          <w:rFonts w:ascii="Tahoma" w:hAnsi="Tahoma"/>
        </w:rPr>
      </w:pPr>
    </w:p>
    <w:p w:rsidR="009A3320" w:rsidRDefault="009A3320" w:rsidP="002501A6">
      <w:pPr>
        <w:rPr>
          <w:rFonts w:ascii="Tahoma" w:hAnsi="Tahoma"/>
        </w:rPr>
      </w:pPr>
      <w:r>
        <w:rPr>
          <w:rFonts w:ascii="Tahoma" w:hAnsi="Tahoma"/>
        </w:rPr>
        <w:t>10. Find the gravitational force between two protons separated by 1.00cm. Is this force attractive or repulsive?</w:t>
      </w:r>
    </w:p>
    <w:p w:rsidR="009A3320" w:rsidRDefault="009A3320" w:rsidP="002501A6">
      <w:pPr>
        <w:rPr>
          <w:rFonts w:ascii="Tahoma" w:hAnsi="Tahoma"/>
        </w:rPr>
      </w:pPr>
    </w:p>
    <w:p w:rsidR="009A3320" w:rsidRDefault="009A3320" w:rsidP="002501A6">
      <w:pPr>
        <w:rPr>
          <w:rFonts w:ascii="Tahoma" w:hAnsi="Tahoma"/>
        </w:rPr>
      </w:pPr>
      <w:r>
        <w:rPr>
          <w:rFonts w:ascii="Tahoma" w:hAnsi="Tahoma"/>
        </w:rPr>
        <w:t>11. A large conducting sphere has 6.0x10</w:t>
      </w:r>
      <w:r>
        <w:rPr>
          <w:rFonts w:ascii="Tahoma" w:hAnsi="Tahoma"/>
          <w:vertAlign w:val="superscript"/>
        </w:rPr>
        <w:t>17</w:t>
      </w:r>
      <w:r>
        <w:rPr>
          <w:rFonts w:ascii="Tahoma" w:hAnsi="Tahoma"/>
        </w:rPr>
        <w:t xml:space="preserve"> excess electrons transferred to it. </w:t>
      </w:r>
    </w:p>
    <w:p w:rsidR="00366BDD" w:rsidRDefault="00366BDD" w:rsidP="002501A6">
      <w:pPr>
        <w:rPr>
          <w:rFonts w:ascii="Tahoma" w:hAnsi="Tahoma"/>
        </w:rPr>
      </w:pPr>
    </w:p>
    <w:p w:rsidR="00366BDD" w:rsidRDefault="00366BDD" w:rsidP="002501A6">
      <w:pPr>
        <w:rPr>
          <w:rFonts w:ascii="Tahoma" w:hAnsi="Tahoma"/>
        </w:rPr>
      </w:pPr>
      <w:r>
        <w:rPr>
          <w:rFonts w:ascii="Tahoma" w:hAnsi="Tahoma"/>
        </w:rPr>
        <w:tab/>
        <w:t>A. What is the charge of the sphere?</w:t>
      </w:r>
    </w:p>
    <w:p w:rsidR="00366BDD" w:rsidRDefault="00366BDD" w:rsidP="002501A6">
      <w:pPr>
        <w:rPr>
          <w:rFonts w:ascii="Tahoma" w:hAnsi="Tahoma"/>
        </w:rPr>
      </w:pPr>
    </w:p>
    <w:p w:rsidR="00366BDD" w:rsidRDefault="00366BDD" w:rsidP="002501A6">
      <w:pPr>
        <w:rPr>
          <w:rFonts w:ascii="Tahoma" w:hAnsi="Tahoma"/>
        </w:rPr>
      </w:pPr>
      <w:r>
        <w:rPr>
          <w:rFonts w:ascii="Tahoma" w:hAnsi="Tahoma"/>
        </w:rPr>
        <w:t xml:space="preserve">The sphere is then brought into contact with a second, smaller, neutral sphere. </w:t>
      </w:r>
    </w:p>
    <w:p w:rsidR="00366BDD" w:rsidRDefault="00366BDD" w:rsidP="002501A6">
      <w:pPr>
        <w:rPr>
          <w:rFonts w:ascii="Tahoma" w:hAnsi="Tahoma"/>
        </w:rPr>
      </w:pPr>
      <w:r>
        <w:rPr>
          <w:rFonts w:ascii="Tahoma" w:hAnsi="Tahoma"/>
        </w:rPr>
        <w:tab/>
      </w:r>
    </w:p>
    <w:p w:rsidR="00366BDD" w:rsidRDefault="00366BDD" w:rsidP="002501A6">
      <w:pPr>
        <w:rPr>
          <w:rFonts w:ascii="Tahoma" w:hAnsi="Tahoma"/>
        </w:rPr>
      </w:pPr>
      <w:r>
        <w:rPr>
          <w:rFonts w:ascii="Tahoma" w:hAnsi="Tahoma"/>
        </w:rPr>
        <w:tab/>
        <w:t>B. Describe the motion of the charge.</w:t>
      </w:r>
    </w:p>
    <w:p w:rsidR="00366BDD" w:rsidRDefault="00366BDD" w:rsidP="002501A6">
      <w:pPr>
        <w:rPr>
          <w:rFonts w:ascii="Tahoma" w:hAnsi="Tahoma"/>
        </w:rPr>
      </w:pPr>
      <w:r>
        <w:rPr>
          <w:rFonts w:ascii="Tahoma" w:hAnsi="Tahoma"/>
        </w:rPr>
        <w:tab/>
        <w:t>C. What is the total charge on both spheres combined at equilibrium?</w:t>
      </w:r>
    </w:p>
    <w:p w:rsidR="00366BDD" w:rsidRDefault="00366BDD" w:rsidP="002501A6">
      <w:pPr>
        <w:rPr>
          <w:rFonts w:ascii="Tahoma" w:hAnsi="Tahoma"/>
        </w:rPr>
      </w:pPr>
      <w:r>
        <w:rPr>
          <w:rFonts w:ascii="Tahoma" w:hAnsi="Tahoma"/>
        </w:rPr>
        <w:tab/>
        <w:t xml:space="preserve">D. The large sphere </w:t>
      </w:r>
      <w:proofErr w:type="gramStart"/>
      <w:r>
        <w:rPr>
          <w:rFonts w:ascii="Tahoma" w:hAnsi="Tahoma"/>
        </w:rPr>
        <w:t>has  _</w:t>
      </w:r>
      <w:proofErr w:type="gramEnd"/>
      <w:r>
        <w:rPr>
          <w:rFonts w:ascii="Tahoma" w:hAnsi="Tahoma"/>
        </w:rPr>
        <w:t>_________________ charge than the small sphere (fill in with MORE, LESS or SAME)</w:t>
      </w:r>
    </w:p>
    <w:p w:rsidR="001C5853" w:rsidRDefault="001C5853" w:rsidP="002501A6">
      <w:pPr>
        <w:rPr>
          <w:rFonts w:ascii="Tahoma" w:hAnsi="Tahoma"/>
        </w:rPr>
      </w:pPr>
    </w:p>
    <w:p w:rsidR="001C5853" w:rsidRPr="009A3320" w:rsidRDefault="001C5853" w:rsidP="002501A6">
      <w:pPr>
        <w:rPr>
          <w:rFonts w:ascii="Tahoma" w:hAnsi="Tahoma"/>
        </w:rPr>
      </w:pPr>
    </w:p>
    <w:sectPr w:rsidR="001C5853" w:rsidRPr="009A3320" w:rsidSect="00C2550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34C"/>
    <w:multiLevelType w:val="hybridMultilevel"/>
    <w:tmpl w:val="99DAE14C"/>
    <w:lvl w:ilvl="0" w:tplc="B5F2B6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F6D50"/>
    <w:multiLevelType w:val="hybridMultilevel"/>
    <w:tmpl w:val="C12AF110"/>
    <w:lvl w:ilvl="0" w:tplc="1DC6B5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241D4"/>
    <w:multiLevelType w:val="hybridMultilevel"/>
    <w:tmpl w:val="394A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D103E"/>
    <w:multiLevelType w:val="hybridMultilevel"/>
    <w:tmpl w:val="A76A0840"/>
    <w:lvl w:ilvl="0" w:tplc="1DC6B5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F7821"/>
    <w:multiLevelType w:val="hybridMultilevel"/>
    <w:tmpl w:val="4E7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A71C2"/>
    <w:multiLevelType w:val="hybridMultilevel"/>
    <w:tmpl w:val="EBC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73B3B"/>
    <w:multiLevelType w:val="hybridMultilevel"/>
    <w:tmpl w:val="0AEC7294"/>
    <w:lvl w:ilvl="0" w:tplc="1DC6B5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067DC"/>
    <w:multiLevelType w:val="hybridMultilevel"/>
    <w:tmpl w:val="3D52C56C"/>
    <w:lvl w:ilvl="0" w:tplc="B5F2B6C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703F09"/>
    <w:multiLevelType w:val="hybridMultilevel"/>
    <w:tmpl w:val="FB8E2B76"/>
    <w:lvl w:ilvl="0" w:tplc="B5F2B6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BF"/>
    <w:rsid w:val="00070D7B"/>
    <w:rsid w:val="001C5853"/>
    <w:rsid w:val="0021196E"/>
    <w:rsid w:val="002501A6"/>
    <w:rsid w:val="002D1013"/>
    <w:rsid w:val="00366BDD"/>
    <w:rsid w:val="00397A8B"/>
    <w:rsid w:val="00462F3D"/>
    <w:rsid w:val="004D3E03"/>
    <w:rsid w:val="005D7B12"/>
    <w:rsid w:val="00607837"/>
    <w:rsid w:val="007B1053"/>
    <w:rsid w:val="007E3974"/>
    <w:rsid w:val="00820FA2"/>
    <w:rsid w:val="00855CBF"/>
    <w:rsid w:val="00862205"/>
    <w:rsid w:val="00964D7A"/>
    <w:rsid w:val="009A3320"/>
    <w:rsid w:val="00A07794"/>
    <w:rsid w:val="00AC77F3"/>
    <w:rsid w:val="00C25507"/>
    <w:rsid w:val="00DF71E5"/>
    <w:rsid w:val="00E17E64"/>
    <w:rsid w:val="00FB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8C805BDD-D8EB-4545-BD5C-3C888DD4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D7A"/>
    <w:rPr>
      <w:rFonts w:ascii="Tahoma" w:hAnsi="Tahoma" w:cs="Tahoma"/>
      <w:sz w:val="16"/>
      <w:szCs w:val="16"/>
    </w:rPr>
  </w:style>
  <w:style w:type="character" w:styleId="PlaceholderText">
    <w:name w:val="Placeholder Text"/>
    <w:basedOn w:val="DefaultParagraphFont"/>
    <w:uiPriority w:val="99"/>
    <w:semiHidden/>
    <w:rsid w:val="0021196E"/>
    <w:rPr>
      <w:color w:val="808080"/>
    </w:rPr>
  </w:style>
  <w:style w:type="paragraph" w:styleId="ListParagraph">
    <w:name w:val="List Paragraph"/>
    <w:basedOn w:val="Normal"/>
    <w:uiPriority w:val="34"/>
    <w:qFormat/>
    <w:rsid w:val="0039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Physics 12: Introduction to Electrostatics</vt:lpstr>
    </vt:vector>
  </TitlesOfParts>
  <Company>SD41 Burnaby School Board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Introduction to Electrostatics</dc:title>
  <dc:subject/>
  <dc:creator>SD41 Burnaby School Board</dc:creator>
  <cp:keywords/>
  <cp:lastModifiedBy>Dave McPhee</cp:lastModifiedBy>
  <cp:revision>2</cp:revision>
  <cp:lastPrinted>2020-03-02T19:53:00Z</cp:lastPrinted>
  <dcterms:created xsi:type="dcterms:W3CDTF">2020-03-03T19:43:00Z</dcterms:created>
  <dcterms:modified xsi:type="dcterms:W3CDTF">2020-03-03T19:43:00Z</dcterms:modified>
</cp:coreProperties>
</file>