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F9A" w:rsidRDefault="00D40D90" w:rsidP="00D40D90">
      <w:pPr>
        <w:spacing w:after="0"/>
        <w:rPr>
          <w:rFonts w:ascii="Adobe Fangsong Std R" w:eastAsia="Adobe Fangsong Std R" w:hAnsi="Adobe Fangsong Std R"/>
          <w:sz w:val="36"/>
          <w:szCs w:val="36"/>
          <w:lang w:val="en-CA"/>
        </w:rPr>
      </w:pPr>
      <w:r>
        <w:rPr>
          <w:rFonts w:ascii="Adobe Fangsong Std R" w:eastAsia="Adobe Fangsong Std R" w:hAnsi="Adobe Fangsong Std R"/>
          <w:sz w:val="36"/>
          <w:szCs w:val="36"/>
          <w:lang w:val="en-CA"/>
        </w:rPr>
        <w:t>Ecological Succession:</w:t>
      </w: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sz w:val="36"/>
          <w:szCs w:val="36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What is Ecological Succession?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ED3B19" w:rsidRDefault="00ED3B19" w:rsidP="00ED3B19">
      <w:pPr>
        <w:spacing w:after="0"/>
        <w:jc w:val="center"/>
        <w:rPr>
          <w:rFonts w:ascii="Adobe Heiti Std R" w:eastAsia="Adobe Heiti Std R" w:hAnsi="Adobe Heiti Std R"/>
          <w:b/>
          <w:i/>
          <w:sz w:val="20"/>
          <w:szCs w:val="20"/>
          <w:lang w:val="en-CA"/>
        </w:rPr>
      </w:pPr>
      <w:r w:rsidRP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Change in an ecosystem over time. More specifically, a change in the types and numbers of species in an ecosystem.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What are the two main types of Ecological Succession?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ED3B19" w:rsidRDefault="00ED3B19" w:rsidP="00ED3B19">
      <w:pPr>
        <w:spacing w:after="0"/>
        <w:jc w:val="center"/>
        <w:rPr>
          <w:rFonts w:ascii="Adobe Heiti Std R" w:eastAsia="Adobe Heiti Std R" w:hAnsi="Adobe Heiti Std R"/>
          <w:b/>
          <w:i/>
          <w:sz w:val="20"/>
          <w:szCs w:val="20"/>
          <w:lang w:val="en-CA"/>
        </w:rPr>
      </w:pPr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Primary and Secondary Succession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</w:t>
      </w:r>
      <w:r w:rsidR="00ED3B19" w:rsidRP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Primary</w:t>
      </w:r>
      <w:r w:rsidR="00ED3B19"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</w:t>
      </w: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_____ succession occurs in an area where there are no existing organisms and no soil.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Events that may lead to __</w:t>
      </w:r>
      <w:r w:rsidR="00ED3B19" w:rsidRP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Primary</w:t>
      </w:r>
      <w:r w:rsidR="00ED3B19"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</w:t>
      </w: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__ succession include:</w:t>
      </w:r>
    </w:p>
    <w:p w:rsidR="003F65BF" w:rsidRPr="00D40D90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293BA7" w:rsidRDefault="00293BA7" w:rsidP="00293BA7">
      <w:pPr>
        <w:tabs>
          <w:tab w:val="left" w:pos="2855"/>
        </w:tabs>
        <w:spacing w:after="0"/>
        <w:jc w:val="center"/>
        <w:rPr>
          <w:rFonts w:ascii="Adobe Heiti Std R" w:eastAsia="Adobe Heiti Std R" w:hAnsi="Adobe Heiti Std R"/>
          <w:b/>
          <w:i/>
          <w:sz w:val="20"/>
          <w:szCs w:val="20"/>
          <w:lang w:val="en-CA"/>
        </w:rPr>
      </w:pPr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Volcanic eruption, </w:t>
      </w:r>
      <w:proofErr w:type="gramStart"/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Glacial</w:t>
      </w:r>
      <w:proofErr w:type="gramEnd"/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retreat, Land slides</w:t>
      </w: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>_</w:t>
      </w:r>
      <w:r w:rsidR="00293BA7" w:rsidRP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Secondary </w:t>
      </w:r>
      <w:r w:rsidRPr="00D40D90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____ succession occurs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in a region where some species remain, and soil is present. </w:t>
      </w: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Events that may lead to _____</w:t>
      </w:r>
      <w:r w:rsidR="00293BA7" w:rsidRP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Secondary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 succession include: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293BA7" w:rsidRDefault="00293BA7" w:rsidP="00293BA7">
      <w:pPr>
        <w:spacing w:after="0"/>
        <w:jc w:val="center"/>
        <w:rPr>
          <w:rFonts w:ascii="Adobe Heiti Std R" w:eastAsia="Adobe Heiti Std R" w:hAnsi="Adobe Heiti Std R"/>
          <w:b/>
          <w:i/>
          <w:sz w:val="20"/>
          <w:szCs w:val="20"/>
          <w:lang w:val="en-CA"/>
        </w:rPr>
      </w:pPr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Forest Fires, Floods, Tsunamis, Insect infestations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Generally ____</w:t>
      </w:r>
      <w:r w:rsidR="00293BA7" w:rsidRP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293BA7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Secondary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 succession is much faster than ___</w:t>
      </w:r>
      <w:r w:rsidR="00ED3B19" w:rsidRP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ED3B19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Primary</w:t>
      </w:r>
      <w:r w:rsidR="00ED3B19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 succession.</w:t>
      </w:r>
      <w:r w:rsidR="006E1B93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</w:t>
      </w: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Secondary succession can occur in as little as _______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10-20years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______.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</w:t>
      </w:r>
      <w:r w:rsidR="007B08BD" w:rsidRP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Secondary</w:t>
      </w:r>
      <w:r w:rsidR="007B08BD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 succession may still require ____</w:t>
      </w:r>
      <w:r w:rsidR="007B08BD" w:rsidRP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100-200 years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_____ to complete.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The first species to inhabit a region are known as 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pioneer 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 species.</w:t>
      </w:r>
      <w:r w:rsidR="003F65BF"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 These species are generally very simple, and are key as they help create soil.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Examples of these species are 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mosses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 and 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lichens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___.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The next species are typically 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grasses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____. Then small ____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shrubs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____. Then larger 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trees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_____.</w:t>
      </w: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Eventually the ecosystem stabilizes to form the 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climax</w:t>
      </w: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___ community.</w:t>
      </w:r>
    </w:p>
    <w:p w:rsidR="00ED3B19" w:rsidRDefault="00ED3B19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ED3B19" w:rsidRPr="00293BA7" w:rsidRDefault="00ED3B19" w:rsidP="00D40D90">
      <w:pPr>
        <w:spacing w:after="0"/>
        <w:rPr>
          <w:rFonts w:ascii="Adobe Fangsong Std R" w:eastAsia="Adobe Fangsong Std R" w:hAnsi="Adobe Fangsong Std R"/>
          <w:sz w:val="20"/>
          <w:szCs w:val="20"/>
          <w:lang w:val="en-CA"/>
        </w:rPr>
      </w:pPr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Primary</w:t>
      </w:r>
      <w:r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 </w:t>
      </w:r>
      <w:r w:rsidR="00293BA7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 succession requires approximately 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200-500 </w:t>
      </w:r>
      <w:proofErr w:type="gramStart"/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 xml:space="preserve">years  </w:t>
      </w:r>
      <w:r w:rsidR="00293BA7">
        <w:rPr>
          <w:rFonts w:ascii="Adobe Fangsong Std R" w:eastAsia="Adobe Fangsong Std R" w:hAnsi="Adobe Fangsong Std R"/>
          <w:sz w:val="20"/>
          <w:szCs w:val="20"/>
          <w:lang w:val="en-CA"/>
        </w:rPr>
        <w:t>to</w:t>
      </w:r>
      <w:proofErr w:type="gramEnd"/>
      <w:r w:rsidR="00293BA7">
        <w:rPr>
          <w:rFonts w:ascii="Adobe Fangsong Std R" w:eastAsia="Adobe Fangsong Std R" w:hAnsi="Adobe Fangsong Std R"/>
          <w:sz w:val="20"/>
          <w:szCs w:val="20"/>
          <w:lang w:val="en-CA"/>
        </w:rPr>
        <w:t xml:space="preserve"> occur.</w:t>
      </w: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It is important to recognize that ecosystems change over time without any human intervention. Over very long time frames (_________________________ or even ______________________ of years) climate changes, there are mass extinctions (so far ___</w:t>
      </w:r>
      <w:r w:rsidR="007B08BD">
        <w:rPr>
          <w:rFonts w:ascii="Adobe Heiti Std R" w:eastAsia="Adobe Heiti Std R" w:hAnsi="Adobe Heiti Std R"/>
          <w:b/>
          <w:i/>
          <w:sz w:val="20"/>
          <w:szCs w:val="20"/>
          <w:lang w:val="en-CA"/>
        </w:rPr>
        <w:t>5</w:t>
      </w:r>
      <w:bookmarkStart w:id="0" w:name="_GoBack"/>
      <w:bookmarkEnd w:id="0"/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 xml:space="preserve">____ )in which much of the life on the planet dies off. </w:t>
      </w: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>
        <w:rPr>
          <w:rFonts w:ascii="Adobe Fangsong Std R" w:eastAsia="Adobe Fangsong Std R" w:hAnsi="Adobe Fangsong Std R"/>
          <w:b/>
          <w:sz w:val="20"/>
          <w:szCs w:val="20"/>
          <w:lang w:val="en-CA"/>
        </w:rPr>
        <w:t>As well, even without ecological catastrophes, over time species ______________________________.</w:t>
      </w:r>
    </w:p>
    <w:p w:rsidR="00E51AB1" w:rsidRDefault="00E51AB1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E51AB1" w:rsidRDefault="00E51AB1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E51AB1" w:rsidRPr="00E51AB1" w:rsidRDefault="00E51AB1" w:rsidP="00E51AB1">
      <w:pPr>
        <w:pStyle w:val="ListParagraph"/>
        <w:numPr>
          <w:ilvl w:val="0"/>
          <w:numId w:val="1"/>
        </w:num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  <w:r w:rsidRPr="00E51AB1">
        <w:rPr>
          <w:rFonts w:ascii="Adobe Fangsong Std R" w:eastAsia="Adobe Fangsong Std R" w:hAnsi="Adobe Fangsong Std R"/>
          <w:b/>
          <w:sz w:val="20"/>
          <w:szCs w:val="20"/>
          <w:lang w:val="en-CA"/>
        </w:rPr>
        <w:t>What we will next begin to discuss is how the current situation on Earth is different, and why or if we should care)?</w:t>
      </w: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6E1B93" w:rsidRDefault="006E1B93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3F65BF" w:rsidRPr="00D40D90" w:rsidRDefault="003F65BF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0"/>
          <w:szCs w:val="20"/>
          <w:lang w:val="en-CA"/>
        </w:rPr>
      </w:pPr>
    </w:p>
    <w:p w:rsidR="00D40D90" w:rsidRPr="00D40D90" w:rsidRDefault="00D40D90" w:rsidP="00D40D90">
      <w:pPr>
        <w:spacing w:after="0"/>
        <w:rPr>
          <w:rFonts w:ascii="Adobe Fangsong Std R" w:eastAsia="Adobe Fangsong Std R" w:hAnsi="Adobe Fangsong Std R"/>
          <w:b/>
          <w:sz w:val="24"/>
          <w:szCs w:val="24"/>
          <w:lang w:val="en-CA"/>
        </w:rPr>
      </w:pPr>
    </w:p>
    <w:sectPr w:rsidR="00D40D90" w:rsidRPr="00D40D90" w:rsidSect="00D40D9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40CC6"/>
    <w:multiLevelType w:val="hybridMultilevel"/>
    <w:tmpl w:val="6C3E0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D90"/>
    <w:rsid w:val="000F6932"/>
    <w:rsid w:val="00293BA7"/>
    <w:rsid w:val="003F65BF"/>
    <w:rsid w:val="005C7C87"/>
    <w:rsid w:val="006E1B93"/>
    <w:rsid w:val="007B08BD"/>
    <w:rsid w:val="00D40D90"/>
    <w:rsid w:val="00E44886"/>
    <w:rsid w:val="00E51AB1"/>
    <w:rsid w:val="00ED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61EE6C-774E-4079-8358-F9077FF9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2016-11-09T21:33:00Z</dcterms:created>
  <dcterms:modified xsi:type="dcterms:W3CDTF">2016-11-09T21:40:00Z</dcterms:modified>
</cp:coreProperties>
</file>